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B65B0" w14:textId="5B1EDE81" w:rsidR="004137D9" w:rsidRPr="001A4F5A" w:rsidRDefault="004137D9">
      <w:pPr>
        <w:rPr>
          <w:rFonts w:ascii="Arial" w:hAnsi="Arial" w:cs="Arial"/>
          <w:sz w:val="20"/>
          <w:szCs w:val="20"/>
        </w:rPr>
      </w:pPr>
    </w:p>
    <w:p w14:paraId="73A202A6" w14:textId="14778589" w:rsidR="00B81A75" w:rsidRPr="001A4F5A" w:rsidRDefault="00B81A75" w:rsidP="00695920">
      <w:pPr>
        <w:rPr>
          <w:rFonts w:ascii="Arial" w:hAnsi="Arial" w:cs="Arial"/>
          <w:sz w:val="20"/>
          <w:szCs w:val="20"/>
        </w:rPr>
      </w:pPr>
    </w:p>
    <w:p w14:paraId="3B227D26" w14:textId="13225F50" w:rsidR="00FC7C2C" w:rsidRDefault="00B81A75">
      <w:pPr>
        <w:rPr>
          <w:rFonts w:ascii="Arial" w:hAnsi="Arial" w:cs="Arial"/>
          <w:sz w:val="20"/>
          <w:szCs w:val="20"/>
        </w:rPr>
      </w:pPr>
      <w:r w:rsidRPr="001A4F5A">
        <w:rPr>
          <w:rFonts w:ascii="Arial" w:hAnsi="Arial" w:cs="Arial"/>
          <w:sz w:val="20"/>
          <w:szCs w:val="20"/>
        </w:rPr>
        <w:br w:type="page"/>
      </w:r>
    </w:p>
    <w:p w14:paraId="33CBEC17" w14:textId="77777777" w:rsidR="00FC7C2C" w:rsidRDefault="00FC7C2C">
      <w:pPr>
        <w:jc w:val="left"/>
        <w:rPr>
          <w:rFonts w:ascii="Arial" w:hAnsi="Arial" w:cs="Arial"/>
          <w:sz w:val="20"/>
          <w:szCs w:val="20"/>
        </w:rPr>
      </w:pPr>
    </w:p>
    <w:p w14:paraId="45C2225E" w14:textId="7BA69F41" w:rsidR="00962DCA" w:rsidRDefault="00962DCA" w:rsidP="00681477">
      <w:pPr>
        <w:pStyle w:val="Default"/>
        <w:rPr>
          <w:rFonts w:ascii="Arial" w:hAnsi="Arial" w:cs="Arial"/>
          <w:b/>
          <w:bCs/>
          <w:spacing w:val="20"/>
          <w:sz w:val="32"/>
          <w:szCs w:val="32"/>
        </w:rPr>
      </w:pPr>
    </w:p>
    <w:p w14:paraId="0AB303C9" w14:textId="77777777" w:rsidR="00E24D1F" w:rsidRPr="00681477" w:rsidRDefault="00E24D1F" w:rsidP="00681477">
      <w:pPr>
        <w:pStyle w:val="Default"/>
        <w:rPr>
          <w:rFonts w:ascii="Arial" w:hAnsi="Arial" w:cs="Arial"/>
          <w:b/>
          <w:bCs/>
          <w:spacing w:val="20"/>
          <w:sz w:val="32"/>
          <w:szCs w:val="32"/>
        </w:rPr>
      </w:pPr>
    </w:p>
    <w:sdt>
      <w:sdtPr>
        <w:rPr>
          <w:rFonts w:ascii="Roboto" w:eastAsiaTheme="minorHAnsi" w:hAnsi="Roboto" w:cstheme="minorBidi"/>
          <w:color w:val="auto"/>
          <w:lang w:val="en-AU" w:eastAsia="en-US"/>
        </w:rPr>
        <w:id w:val="539328269"/>
        <w:docPartObj>
          <w:docPartGallery w:val="Table of Contents"/>
          <w:docPartUnique/>
        </w:docPartObj>
      </w:sdtPr>
      <w:sdtEndPr>
        <w:rPr>
          <w:b/>
          <w:bCs/>
          <w:noProof/>
        </w:rPr>
      </w:sdtEndPr>
      <w:sdtContent>
        <w:p w14:paraId="602C9867" w14:textId="229EA4D9" w:rsidR="00363A5A" w:rsidRPr="005061C0" w:rsidRDefault="00363A5A" w:rsidP="00DF7FBA">
          <w:pPr>
            <w:pStyle w:val="TOCHeading"/>
            <w:numPr>
              <w:ilvl w:val="0"/>
              <w:numId w:val="0"/>
            </w:numPr>
            <w:ind w:left="227" w:hanging="227"/>
            <w:rPr>
              <w:rStyle w:val="IRHeading1Char"/>
              <w:color w:val="000000" w:themeColor="text1"/>
            </w:rPr>
          </w:pPr>
          <w:r w:rsidRPr="005061C0">
            <w:rPr>
              <w:rStyle w:val="IRHeading1Char"/>
              <w:color w:val="000000" w:themeColor="text1"/>
            </w:rPr>
            <w:t>Contents</w:t>
          </w:r>
        </w:p>
        <w:p w14:paraId="0D65369B" w14:textId="77777777" w:rsidR="00363A5A" w:rsidRPr="00363A5A" w:rsidRDefault="00363A5A" w:rsidP="00363A5A">
          <w:pPr>
            <w:rPr>
              <w:lang w:val="en-US"/>
            </w:rPr>
          </w:pPr>
        </w:p>
        <w:p w14:paraId="43307AD1" w14:textId="7EEC7B15" w:rsidR="007069C2" w:rsidRDefault="00363A5A">
          <w:pPr>
            <w:pStyle w:val="TOC1"/>
            <w:rPr>
              <w:rFonts w:asciiTheme="minorHAnsi" w:eastAsiaTheme="minorEastAsia" w:hAnsiTheme="minorHAnsi" w:cstheme="minorBidi"/>
              <w:kern w:val="2"/>
              <w:lang w:val="en-IN" w:eastAsia="en-GB"/>
              <w14:ligatures w14:val="standardContextual"/>
            </w:rPr>
          </w:pPr>
          <w:r>
            <w:rPr>
              <w:noProof w:val="0"/>
            </w:rPr>
            <w:fldChar w:fldCharType="begin"/>
          </w:r>
          <w:r>
            <w:instrText xml:space="preserve"> TOC \o "1-3" \h \z \u </w:instrText>
          </w:r>
          <w:r>
            <w:rPr>
              <w:noProof w:val="0"/>
            </w:rPr>
            <w:fldChar w:fldCharType="separate"/>
          </w:r>
          <w:hyperlink w:anchor="_Toc196814897" w:history="1">
            <w:r w:rsidR="007069C2" w:rsidRPr="0011582E">
              <w:rPr>
                <w:rStyle w:val="Hyperlink"/>
              </w:rPr>
              <w:t>IMPORTANT NOTES</w:t>
            </w:r>
            <w:r w:rsidR="007069C2">
              <w:rPr>
                <w:webHidden/>
              </w:rPr>
              <w:tab/>
            </w:r>
            <w:r w:rsidR="007069C2">
              <w:rPr>
                <w:webHidden/>
              </w:rPr>
              <w:fldChar w:fldCharType="begin"/>
            </w:r>
            <w:r w:rsidR="007069C2">
              <w:rPr>
                <w:webHidden/>
              </w:rPr>
              <w:instrText xml:space="preserve"> PAGEREF _Toc196814897 \h </w:instrText>
            </w:r>
            <w:r w:rsidR="007069C2">
              <w:rPr>
                <w:webHidden/>
              </w:rPr>
            </w:r>
            <w:r w:rsidR="007069C2">
              <w:rPr>
                <w:webHidden/>
              </w:rPr>
              <w:fldChar w:fldCharType="separate"/>
            </w:r>
            <w:r w:rsidR="006E4E7E">
              <w:rPr>
                <w:webHidden/>
              </w:rPr>
              <w:t>3</w:t>
            </w:r>
            <w:r w:rsidR="007069C2">
              <w:rPr>
                <w:webHidden/>
              </w:rPr>
              <w:fldChar w:fldCharType="end"/>
            </w:r>
          </w:hyperlink>
        </w:p>
        <w:p w14:paraId="35E46DA8" w14:textId="5664CD8A"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898" w:history="1">
            <w:r w:rsidRPr="0011582E">
              <w:rPr>
                <w:rStyle w:val="Hyperlink"/>
              </w:rPr>
              <w:t>OVERVIEW</w:t>
            </w:r>
            <w:r>
              <w:rPr>
                <w:webHidden/>
              </w:rPr>
              <w:tab/>
            </w:r>
            <w:r>
              <w:rPr>
                <w:webHidden/>
              </w:rPr>
              <w:fldChar w:fldCharType="begin"/>
            </w:r>
            <w:r>
              <w:rPr>
                <w:webHidden/>
              </w:rPr>
              <w:instrText xml:space="preserve"> PAGEREF _Toc196814898 \h </w:instrText>
            </w:r>
            <w:r>
              <w:rPr>
                <w:webHidden/>
              </w:rPr>
            </w:r>
            <w:r>
              <w:rPr>
                <w:webHidden/>
              </w:rPr>
              <w:fldChar w:fldCharType="separate"/>
            </w:r>
            <w:r w:rsidR="006E4E7E">
              <w:rPr>
                <w:webHidden/>
              </w:rPr>
              <w:t>4</w:t>
            </w:r>
            <w:r>
              <w:rPr>
                <w:webHidden/>
              </w:rPr>
              <w:fldChar w:fldCharType="end"/>
            </w:r>
          </w:hyperlink>
        </w:p>
        <w:p w14:paraId="174F95AF" w14:textId="262FA7E1"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899" w:history="1">
            <w:r w:rsidRPr="0011582E">
              <w:rPr>
                <w:rStyle w:val="Hyperlink"/>
              </w:rPr>
              <w:t>REGULATORY INFORMATION</w:t>
            </w:r>
            <w:r>
              <w:rPr>
                <w:webHidden/>
              </w:rPr>
              <w:tab/>
            </w:r>
            <w:r>
              <w:rPr>
                <w:webHidden/>
              </w:rPr>
              <w:fldChar w:fldCharType="begin"/>
            </w:r>
            <w:r>
              <w:rPr>
                <w:webHidden/>
              </w:rPr>
              <w:instrText xml:space="preserve"> PAGEREF _Toc196814899 \h </w:instrText>
            </w:r>
            <w:r>
              <w:rPr>
                <w:webHidden/>
              </w:rPr>
            </w:r>
            <w:r>
              <w:rPr>
                <w:webHidden/>
              </w:rPr>
              <w:fldChar w:fldCharType="separate"/>
            </w:r>
            <w:r w:rsidR="006E4E7E">
              <w:rPr>
                <w:webHidden/>
              </w:rPr>
              <w:t>5</w:t>
            </w:r>
            <w:r>
              <w:rPr>
                <w:webHidden/>
              </w:rPr>
              <w:fldChar w:fldCharType="end"/>
            </w:r>
          </w:hyperlink>
        </w:p>
        <w:p w14:paraId="632E1145" w14:textId="2297417F"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0" w:history="1">
            <w:r w:rsidRPr="0011582E">
              <w:rPr>
                <w:rStyle w:val="Hyperlink"/>
              </w:rPr>
              <w:t>SPECIFICATIONS</w:t>
            </w:r>
            <w:r>
              <w:rPr>
                <w:webHidden/>
              </w:rPr>
              <w:tab/>
            </w:r>
            <w:r>
              <w:rPr>
                <w:webHidden/>
              </w:rPr>
              <w:fldChar w:fldCharType="begin"/>
            </w:r>
            <w:r>
              <w:rPr>
                <w:webHidden/>
              </w:rPr>
              <w:instrText xml:space="preserve"> PAGEREF _Toc196814900 \h </w:instrText>
            </w:r>
            <w:r>
              <w:rPr>
                <w:webHidden/>
              </w:rPr>
            </w:r>
            <w:r>
              <w:rPr>
                <w:webHidden/>
              </w:rPr>
              <w:fldChar w:fldCharType="separate"/>
            </w:r>
            <w:r w:rsidR="006E4E7E">
              <w:rPr>
                <w:webHidden/>
              </w:rPr>
              <w:t>6</w:t>
            </w:r>
            <w:r>
              <w:rPr>
                <w:webHidden/>
              </w:rPr>
              <w:fldChar w:fldCharType="end"/>
            </w:r>
          </w:hyperlink>
        </w:p>
        <w:p w14:paraId="795974D5" w14:textId="034B15BD"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1" w:history="1">
            <w:r w:rsidRPr="0011582E">
              <w:rPr>
                <w:rStyle w:val="Hyperlink"/>
              </w:rPr>
              <w:t>PARTS LIST</w:t>
            </w:r>
            <w:r>
              <w:rPr>
                <w:webHidden/>
              </w:rPr>
              <w:tab/>
            </w:r>
            <w:r>
              <w:rPr>
                <w:webHidden/>
              </w:rPr>
              <w:fldChar w:fldCharType="begin"/>
            </w:r>
            <w:r>
              <w:rPr>
                <w:webHidden/>
              </w:rPr>
              <w:instrText xml:space="preserve"> PAGEREF _Toc196814901 \h </w:instrText>
            </w:r>
            <w:r>
              <w:rPr>
                <w:webHidden/>
              </w:rPr>
            </w:r>
            <w:r>
              <w:rPr>
                <w:webHidden/>
              </w:rPr>
              <w:fldChar w:fldCharType="separate"/>
            </w:r>
            <w:r w:rsidR="006E4E7E">
              <w:rPr>
                <w:webHidden/>
              </w:rPr>
              <w:t>6</w:t>
            </w:r>
            <w:r>
              <w:rPr>
                <w:webHidden/>
              </w:rPr>
              <w:fldChar w:fldCharType="end"/>
            </w:r>
          </w:hyperlink>
        </w:p>
        <w:p w14:paraId="77E3F760" w14:textId="3F577B21"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2" w:history="1">
            <w:r w:rsidRPr="0011582E">
              <w:rPr>
                <w:rStyle w:val="Hyperlink"/>
              </w:rPr>
              <w:t>ETHERNET LAN DESIGN CONSIDERATIONS</w:t>
            </w:r>
            <w:r>
              <w:rPr>
                <w:webHidden/>
              </w:rPr>
              <w:tab/>
            </w:r>
            <w:r>
              <w:rPr>
                <w:webHidden/>
              </w:rPr>
              <w:fldChar w:fldCharType="begin"/>
            </w:r>
            <w:r>
              <w:rPr>
                <w:webHidden/>
              </w:rPr>
              <w:instrText xml:space="preserve"> PAGEREF _Toc196814902 \h </w:instrText>
            </w:r>
            <w:r>
              <w:rPr>
                <w:webHidden/>
              </w:rPr>
            </w:r>
            <w:r>
              <w:rPr>
                <w:webHidden/>
              </w:rPr>
              <w:fldChar w:fldCharType="separate"/>
            </w:r>
            <w:r w:rsidR="006E4E7E">
              <w:rPr>
                <w:webHidden/>
              </w:rPr>
              <w:t>7</w:t>
            </w:r>
            <w:r>
              <w:rPr>
                <w:webHidden/>
              </w:rPr>
              <w:fldChar w:fldCharType="end"/>
            </w:r>
          </w:hyperlink>
        </w:p>
        <w:p w14:paraId="7F962292" w14:textId="2D66101E"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3" w:history="1">
            <w:r w:rsidRPr="0011582E">
              <w:rPr>
                <w:rStyle w:val="Hyperlink"/>
              </w:rPr>
              <w:t>RS485 LAN DESIGN CONSIDERATIONS</w:t>
            </w:r>
            <w:r>
              <w:rPr>
                <w:webHidden/>
              </w:rPr>
              <w:tab/>
            </w:r>
            <w:r>
              <w:rPr>
                <w:webHidden/>
              </w:rPr>
              <w:fldChar w:fldCharType="begin"/>
            </w:r>
            <w:r>
              <w:rPr>
                <w:webHidden/>
              </w:rPr>
              <w:instrText xml:space="preserve"> PAGEREF _Toc196814903 \h </w:instrText>
            </w:r>
            <w:r>
              <w:rPr>
                <w:webHidden/>
              </w:rPr>
            </w:r>
            <w:r>
              <w:rPr>
                <w:webHidden/>
              </w:rPr>
              <w:fldChar w:fldCharType="separate"/>
            </w:r>
            <w:r w:rsidR="006E4E7E">
              <w:rPr>
                <w:webHidden/>
              </w:rPr>
              <w:t>8</w:t>
            </w:r>
            <w:r>
              <w:rPr>
                <w:webHidden/>
              </w:rPr>
              <w:fldChar w:fldCharType="end"/>
            </w:r>
          </w:hyperlink>
        </w:p>
        <w:p w14:paraId="3DB92F41" w14:textId="700BC844"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4" w:history="1">
            <w:r w:rsidRPr="0011582E">
              <w:rPr>
                <w:rStyle w:val="Hyperlink"/>
              </w:rPr>
              <w:t>ETHERNET LAN NETWORK EXAMPLE</w:t>
            </w:r>
            <w:r>
              <w:rPr>
                <w:webHidden/>
              </w:rPr>
              <w:tab/>
            </w:r>
            <w:r>
              <w:rPr>
                <w:webHidden/>
              </w:rPr>
              <w:fldChar w:fldCharType="begin"/>
            </w:r>
            <w:r>
              <w:rPr>
                <w:webHidden/>
              </w:rPr>
              <w:instrText xml:space="preserve"> PAGEREF _Toc196814904 \h </w:instrText>
            </w:r>
            <w:r>
              <w:rPr>
                <w:webHidden/>
              </w:rPr>
            </w:r>
            <w:r>
              <w:rPr>
                <w:webHidden/>
              </w:rPr>
              <w:fldChar w:fldCharType="separate"/>
            </w:r>
            <w:r w:rsidR="006E4E7E">
              <w:rPr>
                <w:webHidden/>
              </w:rPr>
              <w:t>9</w:t>
            </w:r>
            <w:r>
              <w:rPr>
                <w:webHidden/>
              </w:rPr>
              <w:fldChar w:fldCharType="end"/>
            </w:r>
          </w:hyperlink>
        </w:p>
        <w:p w14:paraId="04569FF7" w14:textId="42FE0392"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5" w:history="1">
            <w:r w:rsidRPr="0011582E">
              <w:rPr>
                <w:rStyle w:val="Hyperlink"/>
              </w:rPr>
              <w:t>FAULT LEDs</w:t>
            </w:r>
            <w:r>
              <w:rPr>
                <w:webHidden/>
              </w:rPr>
              <w:tab/>
            </w:r>
            <w:r>
              <w:rPr>
                <w:webHidden/>
              </w:rPr>
              <w:fldChar w:fldCharType="begin"/>
            </w:r>
            <w:r>
              <w:rPr>
                <w:webHidden/>
              </w:rPr>
              <w:instrText xml:space="preserve"> PAGEREF _Toc196814905 \h </w:instrText>
            </w:r>
            <w:r>
              <w:rPr>
                <w:webHidden/>
              </w:rPr>
            </w:r>
            <w:r>
              <w:rPr>
                <w:webHidden/>
              </w:rPr>
              <w:fldChar w:fldCharType="separate"/>
            </w:r>
            <w:r w:rsidR="006E4E7E">
              <w:rPr>
                <w:webHidden/>
              </w:rPr>
              <w:t>9</w:t>
            </w:r>
            <w:r>
              <w:rPr>
                <w:webHidden/>
              </w:rPr>
              <w:fldChar w:fldCharType="end"/>
            </w:r>
          </w:hyperlink>
        </w:p>
        <w:p w14:paraId="0A4387EC" w14:textId="7B016E13"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6" w:history="1">
            <w:r w:rsidRPr="0011582E">
              <w:rPr>
                <w:rStyle w:val="Hyperlink"/>
              </w:rPr>
              <w:t>LAN PROBLEMS</w:t>
            </w:r>
            <w:r>
              <w:rPr>
                <w:webHidden/>
              </w:rPr>
              <w:tab/>
            </w:r>
            <w:r>
              <w:rPr>
                <w:webHidden/>
              </w:rPr>
              <w:fldChar w:fldCharType="begin"/>
            </w:r>
            <w:r>
              <w:rPr>
                <w:webHidden/>
              </w:rPr>
              <w:instrText xml:space="preserve"> PAGEREF _Toc196814906 \h </w:instrText>
            </w:r>
            <w:r>
              <w:rPr>
                <w:webHidden/>
              </w:rPr>
            </w:r>
            <w:r>
              <w:rPr>
                <w:webHidden/>
              </w:rPr>
              <w:fldChar w:fldCharType="separate"/>
            </w:r>
            <w:r w:rsidR="006E4E7E">
              <w:rPr>
                <w:webHidden/>
              </w:rPr>
              <w:t>10</w:t>
            </w:r>
            <w:r>
              <w:rPr>
                <w:webHidden/>
              </w:rPr>
              <w:fldChar w:fldCharType="end"/>
            </w:r>
          </w:hyperlink>
        </w:p>
        <w:p w14:paraId="5BC21D42" w14:textId="7C55C7E3"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07" w:history="1">
            <w:r w:rsidRPr="0011582E">
              <w:rPr>
                <w:rStyle w:val="Hyperlink"/>
              </w:rPr>
              <w:t>INSTALLING THE LAN ETHERNET BRIDGE PCB</w:t>
            </w:r>
            <w:r>
              <w:rPr>
                <w:webHidden/>
              </w:rPr>
              <w:tab/>
            </w:r>
            <w:r>
              <w:rPr>
                <w:webHidden/>
              </w:rPr>
              <w:fldChar w:fldCharType="begin"/>
            </w:r>
            <w:r>
              <w:rPr>
                <w:webHidden/>
              </w:rPr>
              <w:instrText xml:space="preserve"> PAGEREF _Toc196814907 \h </w:instrText>
            </w:r>
            <w:r>
              <w:rPr>
                <w:webHidden/>
              </w:rPr>
            </w:r>
            <w:r>
              <w:rPr>
                <w:webHidden/>
              </w:rPr>
              <w:fldChar w:fldCharType="separate"/>
            </w:r>
            <w:r w:rsidR="006E4E7E">
              <w:rPr>
                <w:webHidden/>
              </w:rPr>
              <w:t>10</w:t>
            </w:r>
            <w:r>
              <w:rPr>
                <w:webHidden/>
              </w:rPr>
              <w:fldChar w:fldCharType="end"/>
            </w:r>
          </w:hyperlink>
        </w:p>
        <w:p w14:paraId="40E9537B" w14:textId="5ED2B5F7" w:rsidR="007069C2" w:rsidRDefault="007069C2">
          <w:pPr>
            <w:pStyle w:val="TOC2"/>
            <w:tabs>
              <w:tab w:val="right" w:leader="dot" w:pos="9628"/>
            </w:tabs>
            <w:rPr>
              <w:rFonts w:eastAsiaTheme="minorEastAsia" w:cstheme="minorBidi"/>
              <w:b w:val="0"/>
              <w:bCs w:val="0"/>
              <w:noProof/>
              <w:kern w:val="2"/>
              <w:sz w:val="24"/>
              <w:szCs w:val="24"/>
              <w:lang w:val="en-IN" w:eastAsia="en-GB"/>
              <w14:ligatures w14:val="standardContextual"/>
            </w:rPr>
          </w:pPr>
          <w:hyperlink w:anchor="_Toc196814908" w:history="1">
            <w:r w:rsidRPr="0011582E">
              <w:rPr>
                <w:rStyle w:val="Hyperlink"/>
                <w:noProof/>
              </w:rPr>
              <w:t>Module Numbering</w:t>
            </w:r>
            <w:r>
              <w:rPr>
                <w:noProof/>
                <w:webHidden/>
              </w:rPr>
              <w:tab/>
            </w:r>
            <w:r>
              <w:rPr>
                <w:noProof/>
                <w:webHidden/>
              </w:rPr>
              <w:fldChar w:fldCharType="begin"/>
            </w:r>
            <w:r>
              <w:rPr>
                <w:noProof/>
                <w:webHidden/>
              </w:rPr>
              <w:instrText xml:space="preserve"> PAGEREF _Toc196814908 \h </w:instrText>
            </w:r>
            <w:r>
              <w:rPr>
                <w:noProof/>
                <w:webHidden/>
              </w:rPr>
            </w:r>
            <w:r>
              <w:rPr>
                <w:noProof/>
                <w:webHidden/>
              </w:rPr>
              <w:fldChar w:fldCharType="separate"/>
            </w:r>
            <w:r w:rsidR="006E4E7E">
              <w:rPr>
                <w:noProof/>
                <w:webHidden/>
              </w:rPr>
              <w:t>11</w:t>
            </w:r>
            <w:r>
              <w:rPr>
                <w:noProof/>
                <w:webHidden/>
              </w:rPr>
              <w:fldChar w:fldCharType="end"/>
            </w:r>
          </w:hyperlink>
        </w:p>
        <w:p w14:paraId="52345BBE" w14:textId="72640119" w:rsidR="007069C2" w:rsidRDefault="007069C2">
          <w:pPr>
            <w:pStyle w:val="TOC2"/>
            <w:tabs>
              <w:tab w:val="right" w:leader="dot" w:pos="9628"/>
            </w:tabs>
            <w:rPr>
              <w:rFonts w:eastAsiaTheme="minorEastAsia" w:cstheme="minorBidi"/>
              <w:b w:val="0"/>
              <w:bCs w:val="0"/>
              <w:noProof/>
              <w:kern w:val="2"/>
              <w:sz w:val="24"/>
              <w:szCs w:val="24"/>
              <w:lang w:val="en-IN" w:eastAsia="en-GB"/>
              <w14:ligatures w14:val="standardContextual"/>
            </w:rPr>
          </w:pPr>
          <w:hyperlink w:anchor="_Toc196814909" w:history="1">
            <w:r w:rsidRPr="0011582E">
              <w:rPr>
                <w:rStyle w:val="Hyperlink"/>
                <w:noProof/>
              </w:rPr>
              <w:t>Factory Default Procedure</w:t>
            </w:r>
            <w:r>
              <w:rPr>
                <w:noProof/>
                <w:webHidden/>
              </w:rPr>
              <w:tab/>
            </w:r>
            <w:r>
              <w:rPr>
                <w:noProof/>
                <w:webHidden/>
              </w:rPr>
              <w:fldChar w:fldCharType="begin"/>
            </w:r>
            <w:r>
              <w:rPr>
                <w:noProof/>
                <w:webHidden/>
              </w:rPr>
              <w:instrText xml:space="preserve"> PAGEREF _Toc196814909 \h </w:instrText>
            </w:r>
            <w:r>
              <w:rPr>
                <w:noProof/>
                <w:webHidden/>
              </w:rPr>
            </w:r>
            <w:r>
              <w:rPr>
                <w:noProof/>
                <w:webHidden/>
              </w:rPr>
              <w:fldChar w:fldCharType="separate"/>
            </w:r>
            <w:r w:rsidR="006E4E7E">
              <w:rPr>
                <w:noProof/>
                <w:webHidden/>
              </w:rPr>
              <w:t>12</w:t>
            </w:r>
            <w:r>
              <w:rPr>
                <w:noProof/>
                <w:webHidden/>
              </w:rPr>
              <w:fldChar w:fldCharType="end"/>
            </w:r>
          </w:hyperlink>
        </w:p>
        <w:p w14:paraId="3DB05B7E" w14:textId="4E8FC7DF"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10" w:history="1">
            <w:r w:rsidRPr="0011582E">
              <w:rPr>
                <w:rStyle w:val="Hyperlink"/>
              </w:rPr>
              <w:t>THE LAN ETHERNET BRIDGE PCB</w:t>
            </w:r>
            <w:r>
              <w:rPr>
                <w:webHidden/>
              </w:rPr>
              <w:tab/>
            </w:r>
            <w:r>
              <w:rPr>
                <w:webHidden/>
              </w:rPr>
              <w:fldChar w:fldCharType="begin"/>
            </w:r>
            <w:r>
              <w:rPr>
                <w:webHidden/>
              </w:rPr>
              <w:instrText xml:space="preserve"> PAGEREF _Toc196814910 \h </w:instrText>
            </w:r>
            <w:r>
              <w:rPr>
                <w:webHidden/>
              </w:rPr>
            </w:r>
            <w:r>
              <w:rPr>
                <w:webHidden/>
              </w:rPr>
              <w:fldChar w:fldCharType="separate"/>
            </w:r>
            <w:r w:rsidR="006E4E7E">
              <w:rPr>
                <w:webHidden/>
              </w:rPr>
              <w:t>13</w:t>
            </w:r>
            <w:r>
              <w:rPr>
                <w:webHidden/>
              </w:rPr>
              <w:fldChar w:fldCharType="end"/>
            </w:r>
          </w:hyperlink>
        </w:p>
        <w:p w14:paraId="31B2D7F3" w14:textId="29693E3C"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11" w:history="1">
            <w:r w:rsidRPr="0011582E">
              <w:rPr>
                <w:rStyle w:val="Hyperlink"/>
              </w:rPr>
              <w:t>LAN WIRING</w:t>
            </w:r>
            <w:r>
              <w:rPr>
                <w:webHidden/>
              </w:rPr>
              <w:tab/>
            </w:r>
            <w:r>
              <w:rPr>
                <w:webHidden/>
              </w:rPr>
              <w:fldChar w:fldCharType="begin"/>
            </w:r>
            <w:r>
              <w:rPr>
                <w:webHidden/>
              </w:rPr>
              <w:instrText xml:space="preserve"> PAGEREF _Toc196814911 \h </w:instrText>
            </w:r>
            <w:r>
              <w:rPr>
                <w:webHidden/>
              </w:rPr>
            </w:r>
            <w:r>
              <w:rPr>
                <w:webHidden/>
              </w:rPr>
              <w:fldChar w:fldCharType="separate"/>
            </w:r>
            <w:r w:rsidR="006E4E7E">
              <w:rPr>
                <w:webHidden/>
              </w:rPr>
              <w:t>14</w:t>
            </w:r>
            <w:r>
              <w:rPr>
                <w:webHidden/>
              </w:rPr>
              <w:fldChar w:fldCharType="end"/>
            </w:r>
          </w:hyperlink>
        </w:p>
        <w:p w14:paraId="351363B0" w14:textId="262721C1" w:rsidR="007069C2" w:rsidRDefault="007069C2">
          <w:pPr>
            <w:pStyle w:val="TOC2"/>
            <w:tabs>
              <w:tab w:val="right" w:leader="dot" w:pos="9628"/>
            </w:tabs>
            <w:rPr>
              <w:rFonts w:eastAsiaTheme="minorEastAsia" w:cstheme="minorBidi"/>
              <w:b w:val="0"/>
              <w:bCs w:val="0"/>
              <w:noProof/>
              <w:kern w:val="2"/>
              <w:sz w:val="24"/>
              <w:szCs w:val="24"/>
              <w:lang w:val="en-IN" w:eastAsia="en-GB"/>
              <w14:ligatures w14:val="standardContextual"/>
            </w:rPr>
          </w:pPr>
          <w:hyperlink w:anchor="_Toc196814912" w:history="1">
            <w:r w:rsidRPr="0011582E">
              <w:rPr>
                <w:rStyle w:val="Hyperlink"/>
                <w:noProof/>
              </w:rPr>
              <w:t>Lan ethernet bridge powered from external power supply (recommended)</w:t>
            </w:r>
            <w:r>
              <w:rPr>
                <w:noProof/>
                <w:webHidden/>
              </w:rPr>
              <w:tab/>
            </w:r>
            <w:r>
              <w:rPr>
                <w:noProof/>
                <w:webHidden/>
              </w:rPr>
              <w:fldChar w:fldCharType="begin"/>
            </w:r>
            <w:r>
              <w:rPr>
                <w:noProof/>
                <w:webHidden/>
              </w:rPr>
              <w:instrText xml:space="preserve"> PAGEREF _Toc196814912 \h </w:instrText>
            </w:r>
            <w:r>
              <w:rPr>
                <w:noProof/>
                <w:webHidden/>
              </w:rPr>
            </w:r>
            <w:r>
              <w:rPr>
                <w:noProof/>
                <w:webHidden/>
              </w:rPr>
              <w:fldChar w:fldCharType="separate"/>
            </w:r>
            <w:r w:rsidR="006E4E7E">
              <w:rPr>
                <w:noProof/>
                <w:webHidden/>
              </w:rPr>
              <w:t>14</w:t>
            </w:r>
            <w:r>
              <w:rPr>
                <w:noProof/>
                <w:webHidden/>
              </w:rPr>
              <w:fldChar w:fldCharType="end"/>
            </w:r>
          </w:hyperlink>
        </w:p>
        <w:p w14:paraId="43E42BAE" w14:textId="20A9BF3C" w:rsidR="007069C2" w:rsidRDefault="007069C2">
          <w:pPr>
            <w:pStyle w:val="TOC2"/>
            <w:tabs>
              <w:tab w:val="right" w:leader="dot" w:pos="9628"/>
            </w:tabs>
            <w:rPr>
              <w:rFonts w:eastAsiaTheme="minorEastAsia" w:cstheme="minorBidi"/>
              <w:b w:val="0"/>
              <w:bCs w:val="0"/>
              <w:noProof/>
              <w:kern w:val="2"/>
              <w:sz w:val="24"/>
              <w:szCs w:val="24"/>
              <w:lang w:val="en-IN" w:eastAsia="en-GB"/>
              <w14:ligatures w14:val="standardContextual"/>
            </w:rPr>
          </w:pPr>
          <w:hyperlink w:anchor="_Toc196814913" w:history="1">
            <w:r w:rsidRPr="0011582E">
              <w:rPr>
                <w:rStyle w:val="Hyperlink"/>
                <w:noProof/>
              </w:rPr>
              <w:t>Lan ethernet bridge powered from the LAN</w:t>
            </w:r>
            <w:r>
              <w:rPr>
                <w:noProof/>
                <w:webHidden/>
              </w:rPr>
              <w:tab/>
            </w:r>
            <w:r>
              <w:rPr>
                <w:noProof/>
                <w:webHidden/>
              </w:rPr>
              <w:fldChar w:fldCharType="begin"/>
            </w:r>
            <w:r>
              <w:rPr>
                <w:noProof/>
                <w:webHidden/>
              </w:rPr>
              <w:instrText xml:space="preserve"> PAGEREF _Toc196814913 \h </w:instrText>
            </w:r>
            <w:r>
              <w:rPr>
                <w:noProof/>
                <w:webHidden/>
              </w:rPr>
            </w:r>
            <w:r>
              <w:rPr>
                <w:noProof/>
                <w:webHidden/>
              </w:rPr>
              <w:fldChar w:fldCharType="separate"/>
            </w:r>
            <w:r w:rsidR="006E4E7E">
              <w:rPr>
                <w:noProof/>
                <w:webHidden/>
              </w:rPr>
              <w:t>15</w:t>
            </w:r>
            <w:r>
              <w:rPr>
                <w:noProof/>
                <w:webHidden/>
              </w:rPr>
              <w:fldChar w:fldCharType="end"/>
            </w:r>
          </w:hyperlink>
        </w:p>
        <w:p w14:paraId="236C9CC3" w14:textId="227D139F"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14" w:history="1">
            <w:r w:rsidRPr="0011582E">
              <w:rPr>
                <w:rStyle w:val="Hyperlink"/>
                <w:lang w:val="en-GB"/>
              </w:rPr>
              <w:t>SYSTEM INPUT MONITORING &amp; REPORTING</w:t>
            </w:r>
            <w:r>
              <w:rPr>
                <w:webHidden/>
              </w:rPr>
              <w:tab/>
            </w:r>
            <w:r>
              <w:rPr>
                <w:webHidden/>
              </w:rPr>
              <w:fldChar w:fldCharType="begin"/>
            </w:r>
            <w:r>
              <w:rPr>
                <w:webHidden/>
              </w:rPr>
              <w:instrText xml:space="preserve"> PAGEREF _Toc196814914 \h </w:instrText>
            </w:r>
            <w:r>
              <w:rPr>
                <w:webHidden/>
              </w:rPr>
            </w:r>
            <w:r>
              <w:rPr>
                <w:webHidden/>
              </w:rPr>
              <w:fldChar w:fldCharType="separate"/>
            </w:r>
            <w:r w:rsidR="006E4E7E">
              <w:rPr>
                <w:webHidden/>
              </w:rPr>
              <w:t>16</w:t>
            </w:r>
            <w:r>
              <w:rPr>
                <w:webHidden/>
              </w:rPr>
              <w:fldChar w:fldCharType="end"/>
            </w:r>
          </w:hyperlink>
        </w:p>
        <w:p w14:paraId="18C6A38F" w14:textId="7E071027" w:rsidR="007069C2" w:rsidRDefault="007069C2">
          <w:pPr>
            <w:pStyle w:val="TOC1"/>
            <w:rPr>
              <w:rFonts w:asciiTheme="minorHAnsi" w:eastAsiaTheme="minorEastAsia" w:hAnsiTheme="minorHAnsi" w:cstheme="minorBidi"/>
              <w:kern w:val="2"/>
              <w:lang w:val="en-IN" w:eastAsia="en-GB"/>
              <w14:ligatures w14:val="standardContextual"/>
            </w:rPr>
          </w:pPr>
          <w:hyperlink w:anchor="_Toc196814915" w:history="1">
            <w:r w:rsidRPr="0011582E">
              <w:rPr>
                <w:rStyle w:val="Hyperlink"/>
              </w:rPr>
              <w:t>PROGRAMMING &amp; COMMISSIONING</w:t>
            </w:r>
            <w:r>
              <w:rPr>
                <w:webHidden/>
              </w:rPr>
              <w:tab/>
            </w:r>
            <w:r>
              <w:rPr>
                <w:webHidden/>
              </w:rPr>
              <w:fldChar w:fldCharType="begin"/>
            </w:r>
            <w:r>
              <w:rPr>
                <w:webHidden/>
              </w:rPr>
              <w:instrText xml:space="preserve"> PAGEREF _Toc196814915 \h </w:instrText>
            </w:r>
            <w:r>
              <w:rPr>
                <w:webHidden/>
              </w:rPr>
            </w:r>
            <w:r>
              <w:rPr>
                <w:webHidden/>
              </w:rPr>
              <w:fldChar w:fldCharType="separate"/>
            </w:r>
            <w:r w:rsidR="006E4E7E">
              <w:rPr>
                <w:webHidden/>
              </w:rPr>
              <w:t>16</w:t>
            </w:r>
            <w:r>
              <w:rPr>
                <w:webHidden/>
              </w:rPr>
              <w:fldChar w:fldCharType="end"/>
            </w:r>
          </w:hyperlink>
        </w:p>
        <w:p w14:paraId="177D59B4" w14:textId="575F1642" w:rsidR="007069C2" w:rsidRDefault="007069C2">
          <w:pPr>
            <w:pStyle w:val="TOC2"/>
            <w:tabs>
              <w:tab w:val="right" w:leader="dot" w:pos="9628"/>
            </w:tabs>
            <w:rPr>
              <w:rFonts w:eastAsiaTheme="minorEastAsia" w:cstheme="minorBidi"/>
              <w:b w:val="0"/>
              <w:bCs w:val="0"/>
              <w:noProof/>
              <w:kern w:val="2"/>
              <w:sz w:val="24"/>
              <w:szCs w:val="24"/>
              <w:lang w:val="en-IN" w:eastAsia="en-GB"/>
              <w14:ligatures w14:val="standardContextual"/>
            </w:rPr>
          </w:pPr>
          <w:hyperlink w:anchor="_Toc196814916" w:history="1">
            <w:r w:rsidRPr="0011582E">
              <w:rPr>
                <w:rStyle w:val="Hyperlink"/>
                <w:noProof/>
              </w:rPr>
              <w:t>Controller configuration</w:t>
            </w:r>
            <w:r>
              <w:rPr>
                <w:noProof/>
                <w:webHidden/>
              </w:rPr>
              <w:tab/>
            </w:r>
            <w:r>
              <w:rPr>
                <w:noProof/>
                <w:webHidden/>
              </w:rPr>
              <w:fldChar w:fldCharType="begin"/>
            </w:r>
            <w:r>
              <w:rPr>
                <w:noProof/>
                <w:webHidden/>
              </w:rPr>
              <w:instrText xml:space="preserve"> PAGEREF _Toc196814916 \h </w:instrText>
            </w:r>
            <w:r>
              <w:rPr>
                <w:noProof/>
                <w:webHidden/>
              </w:rPr>
            </w:r>
            <w:r>
              <w:rPr>
                <w:noProof/>
                <w:webHidden/>
              </w:rPr>
              <w:fldChar w:fldCharType="separate"/>
            </w:r>
            <w:r w:rsidR="006E4E7E">
              <w:rPr>
                <w:noProof/>
                <w:webHidden/>
              </w:rPr>
              <w:t>16</w:t>
            </w:r>
            <w:r>
              <w:rPr>
                <w:noProof/>
                <w:webHidden/>
              </w:rPr>
              <w:fldChar w:fldCharType="end"/>
            </w:r>
          </w:hyperlink>
        </w:p>
        <w:p w14:paraId="29DF9BC9" w14:textId="3EE6FD12" w:rsidR="00363A5A" w:rsidRDefault="00363A5A">
          <w:r>
            <w:rPr>
              <w:b/>
              <w:bCs/>
              <w:noProof/>
            </w:rPr>
            <w:fldChar w:fldCharType="end"/>
          </w:r>
        </w:p>
      </w:sdtContent>
    </w:sdt>
    <w:p w14:paraId="78F234DE" w14:textId="312CFF5B" w:rsidR="00FC7C2C" w:rsidRDefault="00FC7C2C">
      <w:pPr>
        <w:jc w:val="left"/>
        <w:rPr>
          <w:rFonts w:ascii="Arial" w:hAnsi="Arial" w:cs="Arial"/>
          <w:sz w:val="20"/>
          <w:szCs w:val="20"/>
        </w:rPr>
      </w:pPr>
      <w:r>
        <w:rPr>
          <w:rFonts w:ascii="Arial" w:hAnsi="Arial" w:cs="Arial"/>
          <w:sz w:val="20"/>
          <w:szCs w:val="20"/>
        </w:rPr>
        <w:br w:type="page"/>
      </w:r>
    </w:p>
    <w:p w14:paraId="5666402F" w14:textId="7A4A851B" w:rsidR="00EC7D10" w:rsidRDefault="00EC7D10">
      <w:pPr>
        <w:rPr>
          <w:rFonts w:ascii="Arial" w:hAnsi="Arial" w:cs="Arial"/>
          <w:sz w:val="20"/>
          <w:szCs w:val="20"/>
        </w:rPr>
      </w:pPr>
    </w:p>
    <w:p w14:paraId="79F7B5FA" w14:textId="77777777" w:rsidR="00BA0852" w:rsidRDefault="00BA0852" w:rsidP="00BA0852">
      <w:pPr>
        <w:pStyle w:val="ListParagraph"/>
      </w:pPr>
    </w:p>
    <w:p w14:paraId="6FAD9573" w14:textId="77777777" w:rsidR="0089063B" w:rsidRDefault="00BC4D06" w:rsidP="0089063B">
      <w:pPr>
        <w:pStyle w:val="Heading1"/>
      </w:pPr>
      <w:bookmarkStart w:id="0" w:name="_Toc196814897"/>
      <w:r w:rsidRPr="00A727FA">
        <w:t>IMPORTANT NOTES</w:t>
      </w:r>
      <w:bookmarkEnd w:id="0"/>
      <w:r w:rsidR="00BA342E">
        <w:br/>
      </w:r>
    </w:p>
    <w:p w14:paraId="1483B141" w14:textId="76CE9EC3" w:rsidR="00AC6A59" w:rsidRDefault="008F668A" w:rsidP="0089063B">
      <w:pPr>
        <w:pStyle w:val="Title"/>
      </w:pPr>
      <w:r>
        <w:t>1) MINIMUM FIRMWARE &amp; SOFTWARE VERSIONS</w:t>
      </w:r>
    </w:p>
    <w:p w14:paraId="10628C30" w14:textId="58F565BA" w:rsidR="00077A65" w:rsidRPr="0089063B" w:rsidRDefault="00077A65" w:rsidP="0089063B">
      <w:pPr>
        <w:pStyle w:val="ListParagraph"/>
      </w:pPr>
      <w:r w:rsidRPr="0089063B">
        <w:t xml:space="preserve">Integriti/Infiniti ISC/IAC Firmware: V20.1 or later. </w:t>
      </w:r>
    </w:p>
    <w:p w14:paraId="78623E26" w14:textId="77777777" w:rsidR="00077A65" w:rsidRPr="0089063B" w:rsidRDefault="00077A65" w:rsidP="0089063B">
      <w:pPr>
        <w:pStyle w:val="ListParagraph"/>
      </w:pPr>
      <w:r w:rsidRPr="0089063B">
        <w:t xml:space="preserve">LAN Ethernet Bridge Firmware: V1.0.5 or later. </w:t>
      </w:r>
    </w:p>
    <w:p w14:paraId="077CC745" w14:textId="77777777" w:rsidR="00077A65" w:rsidRPr="0089063B" w:rsidRDefault="00077A65" w:rsidP="0089063B">
      <w:pPr>
        <w:pStyle w:val="ListParagraph"/>
      </w:pPr>
      <w:r w:rsidRPr="0089063B">
        <w:t xml:space="preserve">Inception Firmware: V4.0 or later. </w:t>
      </w:r>
    </w:p>
    <w:p w14:paraId="546FCBD1" w14:textId="6BF740C5" w:rsidR="00302937" w:rsidRPr="0089063B" w:rsidRDefault="00077A65" w:rsidP="0089063B">
      <w:pPr>
        <w:pStyle w:val="ListParagraph"/>
      </w:pPr>
      <w:r w:rsidRPr="0089063B">
        <w:t>Integriti/Infiniti Software: V20.1 or later.</w:t>
      </w:r>
    </w:p>
    <w:p w14:paraId="05637E19" w14:textId="77777777" w:rsidR="00077A65" w:rsidRDefault="00077A65" w:rsidP="00302937">
      <w:pPr>
        <w:pStyle w:val="ListParagraph"/>
      </w:pPr>
    </w:p>
    <w:p w14:paraId="3694625E" w14:textId="76119A72" w:rsidR="00080083" w:rsidRDefault="00080083" w:rsidP="00080083">
      <w:pPr>
        <w:pStyle w:val="Title"/>
      </w:pPr>
      <w:r>
        <w:t>2) SYSTEM ARCHITECTURE</w:t>
      </w:r>
    </w:p>
    <w:p w14:paraId="5904E141" w14:textId="47D174A5" w:rsidR="00080083" w:rsidRPr="00080083" w:rsidRDefault="00080083" w:rsidP="00080083">
      <w:pPr>
        <w:pStyle w:val="TOCHeading"/>
      </w:pPr>
      <w:r w:rsidRPr="00080083">
        <w:t xml:space="preserve">Legacy Concept LAN Modules supported by the Controller are supported on a LAN Ethernet Bridge. </w:t>
      </w:r>
    </w:p>
    <w:p w14:paraId="70D88945" w14:textId="321B4586" w:rsidR="00080083" w:rsidRPr="00080083" w:rsidRDefault="00080083" w:rsidP="00080083">
      <w:pPr>
        <w:pStyle w:val="TOCHeading"/>
      </w:pPr>
      <w:r w:rsidRPr="00080083">
        <w:t xml:space="preserve">A LAN Ethernet Bridge RS485 LAN Port must not be connected to another LAN Ethernet Bridge RS485 LAN Port, or to a Controller RS485 LAN Port. </w:t>
      </w:r>
    </w:p>
    <w:p w14:paraId="326C2873" w14:textId="3ED48749" w:rsidR="006341C2" w:rsidRPr="00080083" w:rsidRDefault="00080083" w:rsidP="00080083">
      <w:pPr>
        <w:pStyle w:val="TOCHeading"/>
      </w:pPr>
      <w:r w:rsidRPr="00080083">
        <w:t>The number of LAN Ethernet Bridges associated with a Controller may be limited by a number of factors such as LAN Module types, LAN traffic, Ethernet protocol and Ethernet network QoS. Read “Ethernet LAN Design Considerations” on p3.</w:t>
      </w:r>
    </w:p>
    <w:p w14:paraId="6FF65F95" w14:textId="77777777" w:rsidR="00080083" w:rsidRDefault="00080083" w:rsidP="0089063B">
      <w:pPr>
        <w:pStyle w:val="ListParagraph"/>
      </w:pPr>
    </w:p>
    <w:p w14:paraId="7FAE4E43" w14:textId="5CFD65F0" w:rsidR="0089063B" w:rsidRDefault="0089063B" w:rsidP="0089063B">
      <w:pPr>
        <w:pStyle w:val="Title"/>
      </w:pPr>
      <w:r>
        <w:t>3) LEGACY INTELLIGENT 4-DOOR ACCESS MODULE FIRMWARE</w:t>
      </w:r>
    </w:p>
    <w:p w14:paraId="4CD3891F" w14:textId="003C7CF0" w:rsidR="0089063B" w:rsidRDefault="0089063B" w:rsidP="0089063B">
      <w:pPr>
        <w:pStyle w:val="ListParagraph"/>
      </w:pPr>
      <w:r>
        <w:t>When connecting a legacy Concept Intelligent 4-Door/2-Door Access Module (IFDAM / I2DAM) to a LAN Ethernet Bridge, the IFDAM/2DAM Firmware must be V5.0 or later.</w:t>
      </w:r>
    </w:p>
    <w:p w14:paraId="4674207B" w14:textId="77777777" w:rsidR="0089063B" w:rsidRDefault="0089063B" w:rsidP="0089063B">
      <w:pPr>
        <w:pStyle w:val="ListParagraph"/>
      </w:pPr>
    </w:p>
    <w:p w14:paraId="01012747" w14:textId="26C99BC2" w:rsidR="002B770C" w:rsidRDefault="0089063B" w:rsidP="002B770C">
      <w:pPr>
        <w:pStyle w:val="Title"/>
      </w:pPr>
      <w:r>
        <w:t xml:space="preserve">4) </w:t>
      </w:r>
      <w:r w:rsidR="002B770C">
        <w:t>PROGRAMMING</w:t>
      </w:r>
    </w:p>
    <w:p w14:paraId="08C719AA" w14:textId="37A5534A" w:rsidR="0089063B" w:rsidRDefault="002B770C" w:rsidP="002B770C">
      <w:pPr>
        <w:pStyle w:val="ListParagraph"/>
      </w:pPr>
      <w:r w:rsidRPr="002B770C">
        <w:t xml:space="preserve">LAN Ethernet Bridges should be configured prior to installation. Please consult with the IT administrator and provide a copy of this manual prior to configuration programming &amp; installation. Details of the default programming and the configuration options are found starting on page </w:t>
      </w:r>
      <w:r w:rsidR="008B632B">
        <w:t>16</w:t>
      </w:r>
      <w:r w:rsidRPr="002B770C">
        <w:t>.</w:t>
      </w:r>
    </w:p>
    <w:p w14:paraId="0608C894" w14:textId="77777777" w:rsidR="002B770C" w:rsidRDefault="002B770C" w:rsidP="002B770C">
      <w:pPr>
        <w:pStyle w:val="ListParagraph"/>
      </w:pPr>
    </w:p>
    <w:p w14:paraId="0078FCA0" w14:textId="5E0A41FF" w:rsidR="0007718F" w:rsidRPr="00FD5697" w:rsidRDefault="002B770C" w:rsidP="00FD5697">
      <w:pPr>
        <w:pStyle w:val="Title"/>
      </w:pPr>
      <w:r>
        <w:t xml:space="preserve">5) </w:t>
      </w:r>
      <w:r w:rsidR="0007718F">
        <w:t xml:space="preserve">ETHERNET BRIDGE SECURITY </w:t>
      </w:r>
    </w:p>
    <w:p w14:paraId="4563CCCC" w14:textId="322F7A06" w:rsidR="002B770C" w:rsidRDefault="0007718F" w:rsidP="0007718F">
      <w:pPr>
        <w:pStyle w:val="ListParagraph"/>
      </w:pPr>
      <w:r w:rsidRPr="0007718F">
        <w:t>The LAN Ethernet Bridge uses an encryption key/passphrase for ethernet communications security. If using the Default Key, many options on the Ethernet Bridge cannot be changed once it is connected to a Controller. This protects the ethernet connection from being broken by an attacker running the Configuration Tool software on the Ethernet network. If the Bridge cannot connect to the Controller, settings can still be changed. If using a custom encryption key/passphrase, then Bridge settings can be changed, including which Controller it is communicating with. This is possible because the Configuration Tool must also employ the custom key.</w:t>
      </w:r>
    </w:p>
    <w:p w14:paraId="0765BEF6" w14:textId="77777777" w:rsidR="00FD5697" w:rsidRDefault="00FD5697" w:rsidP="0007718F">
      <w:pPr>
        <w:pStyle w:val="ListParagraph"/>
      </w:pPr>
    </w:p>
    <w:p w14:paraId="4AF128BF" w14:textId="3E7E4FA7" w:rsidR="00415870" w:rsidRDefault="00415870" w:rsidP="00415870">
      <w:pPr>
        <w:pStyle w:val="Title"/>
      </w:pPr>
      <w:r>
        <w:t xml:space="preserve">6) ETHERNET NETWORK AVAILABILITY </w:t>
      </w:r>
    </w:p>
    <w:p w14:paraId="793E1122" w14:textId="4F856143" w:rsidR="00FD5697" w:rsidRDefault="00415870" w:rsidP="0007718F">
      <w:pPr>
        <w:pStyle w:val="ListParagraph"/>
      </w:pPr>
      <w:r>
        <w:t>While a dedicated network is best, any network used needs to have high availability and reliability, ideally with more than one path between the Controller and Bridge in the event of an ethernet network fault. Installing a Controller or LAN Ethernet Bridge on the same network as high traffic devices such as CCTV cameras or AV devices is not recommended.</w:t>
      </w:r>
    </w:p>
    <w:p w14:paraId="566E78C1" w14:textId="77777777" w:rsidR="00415870" w:rsidRDefault="00415870" w:rsidP="0007718F">
      <w:pPr>
        <w:pStyle w:val="ListParagraph"/>
      </w:pPr>
    </w:p>
    <w:p w14:paraId="2368635A" w14:textId="77777777" w:rsidR="00415870" w:rsidRDefault="00415870" w:rsidP="0007718F">
      <w:pPr>
        <w:pStyle w:val="ListParagraph"/>
      </w:pPr>
    </w:p>
    <w:p w14:paraId="16558006" w14:textId="77777777" w:rsidR="00415870" w:rsidRDefault="00415870" w:rsidP="0007718F">
      <w:pPr>
        <w:pStyle w:val="ListParagraph"/>
      </w:pPr>
    </w:p>
    <w:p w14:paraId="1DFAC1DC" w14:textId="77777777" w:rsidR="00415870" w:rsidRDefault="00415870" w:rsidP="0007718F">
      <w:pPr>
        <w:pStyle w:val="ListParagraph"/>
      </w:pPr>
    </w:p>
    <w:p w14:paraId="6C6537DC" w14:textId="77777777" w:rsidR="00415870" w:rsidRDefault="00415870" w:rsidP="0007718F">
      <w:pPr>
        <w:pStyle w:val="ListParagraph"/>
      </w:pPr>
    </w:p>
    <w:p w14:paraId="2B7426B4" w14:textId="77777777" w:rsidR="00415870" w:rsidRDefault="00415870" w:rsidP="0007718F">
      <w:pPr>
        <w:pStyle w:val="ListParagraph"/>
      </w:pPr>
    </w:p>
    <w:p w14:paraId="14F7D879" w14:textId="77777777" w:rsidR="00415870" w:rsidRDefault="00415870" w:rsidP="0007718F">
      <w:pPr>
        <w:pStyle w:val="ListParagraph"/>
      </w:pPr>
    </w:p>
    <w:p w14:paraId="5907D3FB" w14:textId="77777777" w:rsidR="00353BFE" w:rsidRDefault="00353BFE" w:rsidP="00122B80">
      <w:pPr>
        <w:pStyle w:val="Title"/>
      </w:pPr>
    </w:p>
    <w:p w14:paraId="510A6A1C" w14:textId="1C5C249E" w:rsidR="00122B80" w:rsidRDefault="00415870" w:rsidP="00122B80">
      <w:pPr>
        <w:pStyle w:val="Title"/>
      </w:pPr>
      <w:r>
        <w:t xml:space="preserve">7) </w:t>
      </w:r>
      <w:r w:rsidR="00122B80">
        <w:t xml:space="preserve">POWER SUPPLY A LAN </w:t>
      </w:r>
    </w:p>
    <w:p w14:paraId="2255A91E" w14:textId="762A54F6" w:rsidR="00415870" w:rsidRDefault="00122B80" w:rsidP="00122B80">
      <w:pPr>
        <w:pStyle w:val="ListParagraph"/>
      </w:pPr>
      <w:r w:rsidRPr="00122B80">
        <w:t>Ethernet Bridge must be powered from a battery-backed power supply by one of the following methods: • From a nearby RS485 LAN Module within the LAN segment, via the 4-wire LAN connection. • From an Inner Range Smart Power Supply via the 10-way PSU Cable provided with the Power Supply. • From any Inner Range Power Supply V+/V-, LAN+/- or DET+/- via the PSU Cable. P/N: 996794. • From another suitable battery-backed power supply via the PSU Cable P/N: 996794. The power supply DC output must be fully floating.</w:t>
      </w:r>
    </w:p>
    <w:p w14:paraId="1A3650FA" w14:textId="77777777" w:rsidR="00122B80" w:rsidRDefault="00122B80" w:rsidP="00122B80">
      <w:pPr>
        <w:pStyle w:val="ListParagraph"/>
      </w:pPr>
    </w:p>
    <w:p w14:paraId="668AF264" w14:textId="417BF1EE" w:rsidR="00122B80" w:rsidRDefault="00122B80" w:rsidP="00122B80">
      <w:pPr>
        <w:pStyle w:val="Title"/>
      </w:pPr>
      <w:r w:rsidRPr="00122B80">
        <w:t xml:space="preserve">8) FIRE PROTECTION </w:t>
      </w:r>
    </w:p>
    <w:p w14:paraId="50A074F9" w14:textId="51B9F8CF" w:rsidR="00122B80" w:rsidRDefault="00122B80" w:rsidP="00122B80">
      <w:pPr>
        <w:pStyle w:val="ListParagraph"/>
      </w:pPr>
      <w:r w:rsidRPr="00122B80">
        <w:t>This product must be installed into a suitable non-flammable equipment enclosure ensuring that the enclosure has been installed onto a non-flammable surface and away from all flammable materials. Any Conduit entry points that have had the knockout removed but are not used, must also be resealed using Conduit Plugs.</w:t>
      </w:r>
    </w:p>
    <w:p w14:paraId="4BF48A94" w14:textId="77777777" w:rsidR="00406CB2" w:rsidRPr="00122B80" w:rsidRDefault="00406CB2" w:rsidP="00122B80">
      <w:pPr>
        <w:pStyle w:val="ListParagraph"/>
      </w:pPr>
    </w:p>
    <w:p w14:paraId="6125EF21" w14:textId="77777777" w:rsidR="00353BFE" w:rsidRDefault="00353BFE" w:rsidP="00285446">
      <w:pPr>
        <w:pStyle w:val="Heading1"/>
      </w:pPr>
    </w:p>
    <w:p w14:paraId="71333F94" w14:textId="662FA0A7" w:rsidR="00353BFE" w:rsidRDefault="00406CB2" w:rsidP="00353BFE">
      <w:pPr>
        <w:pStyle w:val="Heading1"/>
      </w:pPr>
      <w:bookmarkStart w:id="1" w:name="_Toc196814898"/>
      <w:r>
        <w:t>OVERVIEW</w:t>
      </w:r>
      <w:bookmarkEnd w:id="1"/>
    </w:p>
    <w:p w14:paraId="19BC1F11" w14:textId="77777777" w:rsidR="00353BFE" w:rsidRDefault="00353BFE" w:rsidP="000E1BA0">
      <w:pPr>
        <w:pStyle w:val="ListParagraph"/>
      </w:pPr>
    </w:p>
    <w:p w14:paraId="21CB2BFF" w14:textId="53345560" w:rsidR="000E1BA0" w:rsidRDefault="00406CB2" w:rsidP="000E1BA0">
      <w:pPr>
        <w:pStyle w:val="ListParagraph"/>
      </w:pPr>
      <w:r>
        <w:t xml:space="preserve">The LAN Ethernet Bridge provides a secure, isolated connection of physically separate RS485 LAN segments over an Ethernet network for Inception, Integriti &amp; Infiniti systems. The electrical isolation achieved between LAN segments also eliminates the potential for earth loops. </w:t>
      </w:r>
    </w:p>
    <w:p w14:paraId="29EE73EC" w14:textId="77777777" w:rsidR="000E1BA0" w:rsidRDefault="000E1BA0" w:rsidP="000E1BA0">
      <w:pPr>
        <w:pStyle w:val="ListParagraph"/>
      </w:pPr>
    </w:p>
    <w:p w14:paraId="6F2A2599" w14:textId="0A6398ED" w:rsidR="00122B80" w:rsidRDefault="00406CB2" w:rsidP="000E1BA0">
      <w:pPr>
        <w:pStyle w:val="ListParagraph"/>
      </w:pPr>
      <w:r>
        <w:t>The LAN Ethernet Bridge is Installer configurable and employs 128-bit AES encryption for secure Ethernet communications. It enrols on the system as a LAN Module allowing status monitoring and reporting. In Integriti/Infiniti systems it is a type ‘P’ Module. Configuration Tool software is available for programming and commissioning and the firmware is field upgradeable in the same manner as other Integriti RS485 LAN Modules. LED indicators are provided to show system status, faults, Ethernet Port status &amp; data activity and RS485 LAN Data flow.</w:t>
      </w:r>
    </w:p>
    <w:p w14:paraId="213E4809" w14:textId="77777777" w:rsidR="000E1BA0" w:rsidRDefault="000E1BA0" w:rsidP="00EB736B">
      <w:pPr>
        <w:pStyle w:val="ListParagraph"/>
      </w:pPr>
    </w:p>
    <w:p w14:paraId="72A645CE" w14:textId="77777777" w:rsidR="00285446" w:rsidRDefault="000E1BA0" w:rsidP="00EB736B">
      <w:pPr>
        <w:pStyle w:val="ListParagraph"/>
      </w:pPr>
      <w:r>
        <w:t xml:space="preserve">RS485 cabling remains the preferred method to connect a Module to the Controller. However, to utilize structured cabling systems, or when RS485 cabling is difficult to implement and Ethernet is present, one or more LAN Ethernet Bridges can be installed in remote locations to provide an interface between an Ethernet network and a local RS485 LAN segment. The Ethernet network provides the communication path between the Controller’s on-board Ethernet Port and the LAN Ethernet Bridge. (A Bridge is not required at the Controller) Up to 30 LAN Ethernet Bridges can communicate with a Controller depending on network considerations and up to 30 RS485 LAN Modules can be connected to a LAN Ethernet Bridge RS485 LAN Port. </w:t>
      </w:r>
    </w:p>
    <w:p w14:paraId="393A338F" w14:textId="77777777" w:rsidR="00285446" w:rsidRDefault="00285446" w:rsidP="00EB736B">
      <w:pPr>
        <w:pStyle w:val="ListParagraph"/>
      </w:pPr>
    </w:p>
    <w:p w14:paraId="1F9B1A26" w14:textId="77777777" w:rsidR="000E1BA0" w:rsidRDefault="000E1BA0" w:rsidP="00EB736B">
      <w:pPr>
        <w:pStyle w:val="ListParagraph"/>
      </w:pPr>
      <w:r>
        <w:t>The Ethernet Bridge may use DHCP IP address allocation or a static (fixed) IP address. Each unit has a unique factory-set MAC address.</w:t>
      </w:r>
    </w:p>
    <w:p w14:paraId="19539964" w14:textId="77777777" w:rsidR="00285446" w:rsidRDefault="00285446" w:rsidP="00EB736B">
      <w:pPr>
        <w:pStyle w:val="ListParagraph"/>
      </w:pPr>
    </w:p>
    <w:p w14:paraId="549B042D" w14:textId="77777777" w:rsidR="00285446" w:rsidRDefault="00285446" w:rsidP="00EB736B">
      <w:pPr>
        <w:pStyle w:val="ListParagraph"/>
      </w:pPr>
    </w:p>
    <w:p w14:paraId="362FD651" w14:textId="77777777" w:rsidR="00285446" w:rsidRDefault="00285446" w:rsidP="00EB736B">
      <w:pPr>
        <w:pStyle w:val="ListParagraph"/>
      </w:pPr>
    </w:p>
    <w:p w14:paraId="2D744654" w14:textId="77777777" w:rsidR="00285446" w:rsidRDefault="00285446" w:rsidP="00EB736B">
      <w:pPr>
        <w:pStyle w:val="ListParagraph"/>
      </w:pPr>
    </w:p>
    <w:p w14:paraId="78704314" w14:textId="77777777" w:rsidR="00285446" w:rsidRDefault="00285446" w:rsidP="00EB736B">
      <w:pPr>
        <w:pStyle w:val="ListParagraph"/>
      </w:pPr>
    </w:p>
    <w:p w14:paraId="3B89EC31" w14:textId="77777777" w:rsidR="00285446" w:rsidRDefault="00285446" w:rsidP="00EB736B">
      <w:pPr>
        <w:pStyle w:val="ListParagraph"/>
      </w:pPr>
    </w:p>
    <w:p w14:paraId="14258256" w14:textId="77777777" w:rsidR="00285446" w:rsidRDefault="00285446" w:rsidP="00EB736B">
      <w:pPr>
        <w:pStyle w:val="ListParagraph"/>
      </w:pPr>
    </w:p>
    <w:p w14:paraId="3FE8973B" w14:textId="77777777" w:rsidR="00285446" w:rsidRDefault="00285446" w:rsidP="00EB736B">
      <w:pPr>
        <w:pStyle w:val="ListParagraph"/>
      </w:pPr>
    </w:p>
    <w:p w14:paraId="39C25ACF" w14:textId="77777777" w:rsidR="00285446" w:rsidRDefault="00285446" w:rsidP="00EB736B">
      <w:pPr>
        <w:pStyle w:val="ListParagraph"/>
      </w:pPr>
    </w:p>
    <w:p w14:paraId="75FE2283" w14:textId="77777777" w:rsidR="00285446" w:rsidRDefault="00285446" w:rsidP="00EB736B">
      <w:pPr>
        <w:pStyle w:val="ListParagraph"/>
      </w:pPr>
    </w:p>
    <w:p w14:paraId="6FF02818" w14:textId="77777777" w:rsidR="00285446" w:rsidRDefault="00285446" w:rsidP="00EB736B">
      <w:pPr>
        <w:pStyle w:val="ListParagraph"/>
      </w:pPr>
    </w:p>
    <w:p w14:paraId="4406BE12" w14:textId="77777777" w:rsidR="00285446" w:rsidRPr="006918E6" w:rsidRDefault="00285446" w:rsidP="006918E6">
      <w:pPr>
        <w:pStyle w:val="ListParagraph"/>
      </w:pPr>
    </w:p>
    <w:p w14:paraId="664DCB8F" w14:textId="77777777" w:rsidR="00285446" w:rsidRDefault="00285446" w:rsidP="00EB736B">
      <w:pPr>
        <w:pStyle w:val="ListParagraph"/>
      </w:pPr>
    </w:p>
    <w:p w14:paraId="74C23577" w14:textId="59F2900C" w:rsidR="00353BFE" w:rsidRDefault="00B552AB" w:rsidP="00353BFE">
      <w:pPr>
        <w:pStyle w:val="Heading1"/>
      </w:pPr>
      <w:bookmarkStart w:id="2" w:name="_Toc196814899"/>
      <w:r>
        <w:t>REGULATORY INFORMATION</w:t>
      </w:r>
      <w:bookmarkEnd w:id="2"/>
    </w:p>
    <w:p w14:paraId="3F85F76F" w14:textId="77777777" w:rsidR="00353BFE" w:rsidRPr="00353BFE" w:rsidRDefault="00353BFE" w:rsidP="00353BFE">
      <w:pPr>
        <w:pStyle w:val="ListParagraph"/>
      </w:pPr>
    </w:p>
    <w:p w14:paraId="22D9D540" w14:textId="66E4DB69" w:rsidR="00B552AB" w:rsidRDefault="00B552AB" w:rsidP="00B552AB">
      <w:pPr>
        <w:pStyle w:val="Title"/>
      </w:pPr>
      <w:r>
        <w:t>FCC Statement (North America)</w:t>
      </w:r>
    </w:p>
    <w:p w14:paraId="3861E1FF" w14:textId="77777777" w:rsidR="00B552AB" w:rsidRDefault="00B552AB" w:rsidP="00B552AB">
      <w:pPr>
        <w:pStyle w:val="ListParagraph"/>
      </w:pPr>
      <w:r>
        <w:t xml:space="preserve">This device complies with Part 15 of the FCC Rules and Innovation, Science and Economic Development Canada’s license-exempt RSS(s). Operation is subject to the following two conditions: </w:t>
      </w:r>
    </w:p>
    <w:p w14:paraId="2478DD97" w14:textId="77777777" w:rsidR="00353BFE" w:rsidRDefault="00353BFE" w:rsidP="00B552AB">
      <w:pPr>
        <w:pStyle w:val="ListParagraph"/>
      </w:pPr>
    </w:p>
    <w:p w14:paraId="30BFEADE" w14:textId="419FA48F" w:rsidR="00B552AB" w:rsidRDefault="00B552AB" w:rsidP="00B552AB">
      <w:pPr>
        <w:pStyle w:val="ListParagraph"/>
      </w:pPr>
      <w:r>
        <w:t xml:space="preserve">1. This device may not cause interference; and </w:t>
      </w:r>
    </w:p>
    <w:p w14:paraId="6BF46E96" w14:textId="77777777" w:rsidR="00B552AB" w:rsidRDefault="00B552AB" w:rsidP="00B552AB">
      <w:pPr>
        <w:pStyle w:val="ListParagraph"/>
      </w:pPr>
      <w:r>
        <w:t>2. This device must accept any interference, including interference that may cause undesired operation of the device.</w:t>
      </w:r>
    </w:p>
    <w:p w14:paraId="324751E1" w14:textId="77777777" w:rsidR="00353BFE" w:rsidRDefault="00353BFE" w:rsidP="00B552AB">
      <w:pPr>
        <w:pStyle w:val="ListParagraph"/>
      </w:pPr>
    </w:p>
    <w:p w14:paraId="709970E3" w14:textId="77777777" w:rsidR="00353BFE" w:rsidRDefault="00353BFE" w:rsidP="00B552AB">
      <w:pPr>
        <w:pStyle w:val="ListParagraph"/>
      </w:pPr>
    </w:p>
    <w:p w14:paraId="1077507F" w14:textId="77777777" w:rsidR="008A0D4E" w:rsidRDefault="008A0D4E" w:rsidP="00B552AB">
      <w:pPr>
        <w:pStyle w:val="ListParagraph"/>
        <w:rPr>
          <w:b/>
          <w:bCs/>
        </w:rPr>
      </w:pPr>
      <w:r w:rsidRPr="008A0D4E">
        <w:rPr>
          <w:b/>
          <w:bCs/>
        </w:rPr>
        <w:t>Class B Product:</w:t>
      </w:r>
    </w:p>
    <w:p w14:paraId="26D7F6CD" w14:textId="5500883C" w:rsidR="008A0D4E" w:rsidRPr="008A0D4E" w:rsidRDefault="008A0D4E" w:rsidP="00B552AB">
      <w:pPr>
        <w:pStyle w:val="ListParagraph"/>
        <w:rPr>
          <w:b/>
          <w:bCs/>
        </w:rPr>
      </w:pPr>
      <w:r w:rsidRPr="008A0D4E">
        <w:rPr>
          <w:b/>
          <w:bCs/>
        </w:rPr>
        <w:t xml:space="preserve"> </w:t>
      </w:r>
    </w:p>
    <w:p w14:paraId="00362F9D" w14:textId="77777777" w:rsidR="008A0D4E" w:rsidRDefault="008A0D4E" w:rsidP="00B552AB">
      <w:pPr>
        <w:pStyle w:val="ListParagraph"/>
      </w:pPr>
      <w: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w:t>
      </w:r>
    </w:p>
    <w:p w14:paraId="3A406F74" w14:textId="77777777" w:rsidR="008A0D4E" w:rsidRDefault="008A0D4E" w:rsidP="00B552AB">
      <w:pPr>
        <w:pStyle w:val="ListParagraph"/>
      </w:pPr>
    </w:p>
    <w:p w14:paraId="62F0EC40" w14:textId="77777777" w:rsidR="008A0D4E" w:rsidRDefault="008A0D4E" w:rsidP="00B552AB">
      <w:pPr>
        <w:pStyle w:val="ListParagraph"/>
      </w:pPr>
      <w:r>
        <w:t>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7F54FA12" w14:textId="77777777" w:rsidR="008A0D4E" w:rsidRDefault="008A0D4E" w:rsidP="00B552AB">
      <w:pPr>
        <w:pStyle w:val="ListParagraph"/>
      </w:pPr>
    </w:p>
    <w:p w14:paraId="742860DA" w14:textId="17D6868B" w:rsidR="008A0D4E" w:rsidRDefault="008A0D4E" w:rsidP="008A0D4E">
      <w:pPr>
        <w:pStyle w:val="TOCHeading"/>
      </w:pPr>
      <w:r>
        <w:t xml:space="preserve">Reorient or relocate the receiving antenna. </w:t>
      </w:r>
    </w:p>
    <w:p w14:paraId="65A58E6B" w14:textId="05E6962F" w:rsidR="008A0D4E" w:rsidRDefault="008A0D4E" w:rsidP="008A0D4E">
      <w:pPr>
        <w:pStyle w:val="TOCHeading"/>
      </w:pPr>
      <w:r>
        <w:t xml:space="preserve">Increase the separation between the equipment and receiver. </w:t>
      </w:r>
    </w:p>
    <w:p w14:paraId="3D23A054" w14:textId="27A7E645" w:rsidR="008A0D4E" w:rsidRDefault="008A0D4E" w:rsidP="008A0D4E">
      <w:pPr>
        <w:pStyle w:val="TOCHeading"/>
      </w:pPr>
      <w:r>
        <w:t xml:space="preserve">Connect the equipment to an outlet on a circuit different from that to which the receiver is connected. </w:t>
      </w:r>
    </w:p>
    <w:p w14:paraId="746F9E26" w14:textId="77777777" w:rsidR="00353BFE" w:rsidRDefault="008A0D4E" w:rsidP="008A0D4E">
      <w:pPr>
        <w:pStyle w:val="TOCHeading"/>
      </w:pPr>
      <w:r>
        <w:t>Consult the dealer or an experienced radio/TV technician for help. Warning: Any changes or modifications not expressly approved by Inner Range Pty Ltd could void the user’s authority to operate the equipment.</w:t>
      </w:r>
    </w:p>
    <w:p w14:paraId="6C72F78F" w14:textId="77777777" w:rsidR="008A0D4E" w:rsidRDefault="008A0D4E" w:rsidP="00197808">
      <w:pPr>
        <w:pStyle w:val="Title"/>
      </w:pPr>
    </w:p>
    <w:p w14:paraId="6F358EE4" w14:textId="77777777" w:rsidR="00197808" w:rsidRDefault="00197808" w:rsidP="00197808">
      <w:pPr>
        <w:pStyle w:val="Title"/>
      </w:pPr>
      <w:r>
        <w:t xml:space="preserve">ISED (Canada) </w:t>
      </w:r>
    </w:p>
    <w:p w14:paraId="1C5F0074" w14:textId="77777777" w:rsidR="00197808" w:rsidRDefault="00197808" w:rsidP="00197808">
      <w:pPr>
        <w:pStyle w:val="ListParagraph"/>
      </w:pPr>
      <w:r>
        <w:t xml:space="preserve">L’émetteur/récepteur exempt de licence contenu dans le présent appareil est conforme aux CNR d’Innovation, Sciences et Développement économique Canada applicables aux appareils radio exempts de licence. L’exploitation est autorisée aux deux conditions suivantes : </w:t>
      </w:r>
    </w:p>
    <w:p w14:paraId="61D9F897" w14:textId="77777777" w:rsidR="00197808" w:rsidRDefault="00197808" w:rsidP="00197808">
      <w:pPr>
        <w:pStyle w:val="ListParagraph"/>
      </w:pPr>
    </w:p>
    <w:p w14:paraId="566DD891" w14:textId="77777777" w:rsidR="00197808" w:rsidRDefault="00197808" w:rsidP="00197808">
      <w:pPr>
        <w:pStyle w:val="ListParagraph"/>
      </w:pPr>
      <w:r>
        <w:t xml:space="preserve">1. L’appareil ne doit pas produire de brouillage; </w:t>
      </w:r>
    </w:p>
    <w:p w14:paraId="03FD91FB" w14:textId="65F97122" w:rsidR="00B71C55" w:rsidRDefault="00197808" w:rsidP="00197808">
      <w:pPr>
        <w:pStyle w:val="ListParagraph"/>
      </w:pPr>
      <w:r>
        <w:t>2. L’appareil doit accepter tout brouillage radioélectrique subi, même si le brouillage est susceptible d’en compromettre le fonctionnement.</w:t>
      </w:r>
    </w:p>
    <w:p w14:paraId="54B7F217" w14:textId="0AD4AD7A" w:rsidR="00F85334" w:rsidRDefault="00F85334" w:rsidP="00197808">
      <w:pPr>
        <w:pStyle w:val="ListParagraph"/>
      </w:pPr>
      <w:r>
        <w:rPr>
          <w:noProof/>
        </w:rPr>
        <mc:AlternateContent>
          <mc:Choice Requires="wps">
            <w:drawing>
              <wp:anchor distT="0" distB="0" distL="114300" distR="114300" simplePos="0" relativeHeight="251659265" behindDoc="0" locked="0" layoutInCell="1" allowOverlap="1" wp14:anchorId="1C0FE356" wp14:editId="703C2D44">
                <wp:simplePos x="0" y="0"/>
                <wp:positionH relativeFrom="column">
                  <wp:posOffset>57150</wp:posOffset>
                </wp:positionH>
                <wp:positionV relativeFrom="paragraph">
                  <wp:posOffset>124460</wp:posOffset>
                </wp:positionV>
                <wp:extent cx="2708910" cy="285750"/>
                <wp:effectExtent l="0" t="0" r="8890" b="19050"/>
                <wp:wrapNone/>
                <wp:docPr id="2068401245" name="Text Box 6"/>
                <wp:cNvGraphicFramePr/>
                <a:graphic xmlns:a="http://schemas.openxmlformats.org/drawingml/2006/main">
                  <a:graphicData uri="http://schemas.microsoft.com/office/word/2010/wordprocessingShape">
                    <wps:wsp>
                      <wps:cNvSpPr txBox="1"/>
                      <wps:spPr>
                        <a:xfrm>
                          <a:off x="0" y="0"/>
                          <a:ext cx="2708910" cy="285750"/>
                        </a:xfrm>
                        <a:prstGeom prst="rect">
                          <a:avLst/>
                        </a:prstGeom>
                        <a:solidFill>
                          <a:schemeClr val="bg1">
                            <a:lumMod val="85000"/>
                          </a:schemeClr>
                        </a:solidFill>
                        <a:ln w="6350">
                          <a:solidFill>
                            <a:prstClr val="black"/>
                          </a:solidFill>
                        </a:ln>
                      </wps:spPr>
                      <wps:txbx>
                        <w:txbxContent>
                          <w:p w14:paraId="34B48AEC" w14:textId="3A9F4E09" w:rsidR="00F85334" w:rsidRPr="00F85334" w:rsidRDefault="00F85334" w:rsidP="00A43302">
                            <w:pPr>
                              <w:shd w:val="clear" w:color="auto" w:fill="D9D9D9" w:themeFill="background1" w:themeFillShade="D9"/>
                              <w:jc w:val="center"/>
                              <w:rPr>
                                <w:rFonts w:ascii="Arial" w:hAnsi="Arial" w:cs="Arial"/>
                                <w:b/>
                                <w:bCs/>
                                <w:sz w:val="24"/>
                                <w:szCs w:val="24"/>
                              </w:rPr>
                            </w:pPr>
                            <w:r w:rsidRPr="00F85334">
                              <w:rPr>
                                <w:rFonts w:ascii="Arial" w:hAnsi="Arial" w:cs="Arial"/>
                                <w:b/>
                                <w:bCs/>
                                <w:sz w:val="24"/>
                                <w:szCs w:val="24"/>
                              </w:rPr>
                              <w:t>CAN ICES-3 (B) / NMB-3(B)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0FE356" id="_x0000_t202" coordsize="21600,21600" o:spt="202" path="m,l,21600r21600,l21600,xe">
                <v:stroke joinstyle="miter"/>
                <v:path gradientshapeok="t" o:connecttype="rect"/>
              </v:shapetype>
              <v:shape id="Text Box 6" o:spid="_x0000_s1026" type="#_x0000_t202" style="position:absolute;margin-left:4.5pt;margin-top:9.8pt;width:213.3pt;height:22.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" fillcolor="#d8d8d8 [2732]" strokeweight=".5pt">
                <v:textbox>
                  <w:txbxContent>
                    <w:p w14:paraId="34B48AEC" w14:textId="3A9F4E09" w:rsidR="00F85334" w:rsidRPr="00F85334" w:rsidRDefault="00F85334" w:rsidP="00A43302">
                      <w:pPr>
                        <w:shd w:val="clear" w:color="auto" w:fill="D9D9D9" w:themeFill="background1" w:themeFillShade="D9"/>
                        <w:jc w:val="center"/>
                        <w:rPr>
                          <w:rFonts w:ascii="Arial" w:hAnsi="Arial" w:cs="Arial"/>
                          <w:b/>
                          <w:bCs/>
                          <w:sz w:val="24"/>
                          <w:szCs w:val="24"/>
                        </w:rPr>
                      </w:pPr>
                      <w:r w:rsidRPr="00F85334">
                        <w:rPr>
                          <w:rFonts w:ascii="Arial" w:hAnsi="Arial" w:cs="Arial"/>
                          <w:b/>
                          <w:bCs/>
                          <w:sz w:val="24"/>
                          <w:szCs w:val="24"/>
                        </w:rPr>
                        <w:t>CAN ICES-3 (B) / NMB-3(B)</w:t>
                      </w:r>
                    </w:p>
                  </w:txbxContent>
                </v:textbox>
              </v:shape>
            </w:pict>
          </mc:Fallback>
        </mc:AlternateContent>
      </w:r>
    </w:p>
    <w:p w14:paraId="2840CD9F" w14:textId="77777777" w:rsidR="00F85334" w:rsidRDefault="00F85334" w:rsidP="00197808">
      <w:pPr>
        <w:pStyle w:val="ListParagraph"/>
        <w:rPr>
          <w:b/>
          <w:bCs/>
          <w:sz w:val="28"/>
          <w:szCs w:val="28"/>
        </w:rPr>
      </w:pPr>
    </w:p>
    <w:p w14:paraId="36A8A08B" w14:textId="77777777" w:rsidR="00B71C55" w:rsidRDefault="00B71C55" w:rsidP="00197808">
      <w:pPr>
        <w:pStyle w:val="ListParagraph"/>
        <w:rPr>
          <w:b/>
          <w:bCs/>
          <w:sz w:val="28"/>
          <w:szCs w:val="28"/>
        </w:rPr>
      </w:pPr>
    </w:p>
    <w:p w14:paraId="3CDDDFDE" w14:textId="77777777" w:rsidR="00B71C55" w:rsidRDefault="00B71C55" w:rsidP="00197808">
      <w:pPr>
        <w:pStyle w:val="ListParagraph"/>
        <w:rPr>
          <w:b/>
          <w:bCs/>
          <w:sz w:val="28"/>
          <w:szCs w:val="28"/>
        </w:rPr>
      </w:pPr>
    </w:p>
    <w:p w14:paraId="48AAB26E" w14:textId="77777777" w:rsidR="00B71C55" w:rsidRDefault="00B71C55" w:rsidP="00197808">
      <w:pPr>
        <w:pStyle w:val="ListParagraph"/>
        <w:rPr>
          <w:b/>
          <w:bCs/>
          <w:sz w:val="28"/>
          <w:szCs w:val="28"/>
        </w:rPr>
      </w:pPr>
    </w:p>
    <w:p w14:paraId="33C6CBC8" w14:textId="77777777" w:rsidR="00B71C55" w:rsidRDefault="00B71C55" w:rsidP="00197808">
      <w:pPr>
        <w:pStyle w:val="ListParagraph"/>
        <w:rPr>
          <w:b/>
          <w:bCs/>
          <w:sz w:val="28"/>
          <w:szCs w:val="28"/>
        </w:rPr>
      </w:pPr>
    </w:p>
    <w:p w14:paraId="30A136EB" w14:textId="77777777" w:rsidR="00B71C55" w:rsidRDefault="00B71C55" w:rsidP="00197808">
      <w:pPr>
        <w:pStyle w:val="ListParagraph"/>
        <w:rPr>
          <w:b/>
          <w:bCs/>
          <w:sz w:val="28"/>
          <w:szCs w:val="28"/>
        </w:rPr>
      </w:pPr>
    </w:p>
    <w:p w14:paraId="1B37BFA7" w14:textId="77777777" w:rsidR="00B71C55" w:rsidRDefault="00B71C55" w:rsidP="00197808">
      <w:pPr>
        <w:pStyle w:val="ListParagraph"/>
        <w:rPr>
          <w:b/>
          <w:bCs/>
          <w:sz w:val="28"/>
          <w:szCs w:val="28"/>
        </w:rPr>
      </w:pPr>
    </w:p>
    <w:p w14:paraId="1DA8B263" w14:textId="77777777" w:rsidR="00B71C55" w:rsidRDefault="00B71C55" w:rsidP="00197808">
      <w:pPr>
        <w:pStyle w:val="ListParagraph"/>
        <w:rPr>
          <w:b/>
          <w:bCs/>
          <w:sz w:val="28"/>
          <w:szCs w:val="28"/>
        </w:rPr>
      </w:pPr>
    </w:p>
    <w:p w14:paraId="092B5C4F" w14:textId="572F5482" w:rsidR="00491D8F" w:rsidRDefault="00491D8F" w:rsidP="000D2A41">
      <w:pPr>
        <w:pStyle w:val="Heading1"/>
      </w:pPr>
      <w:bookmarkStart w:id="3" w:name="_Toc196814900"/>
      <w:r>
        <w:t>SPECIFICATIONS</w:t>
      </w:r>
      <w:bookmarkEnd w:id="3"/>
    </w:p>
    <w:tbl>
      <w:tblPr>
        <w:tblStyle w:val="TableGrid"/>
        <w:tblW w:w="0" w:type="auto"/>
        <w:tblLook w:val="04A0" w:firstRow="1" w:lastRow="0" w:firstColumn="1" w:lastColumn="0" w:noHBand="0" w:noVBand="1"/>
      </w:tblPr>
      <w:tblGrid>
        <w:gridCol w:w="3539"/>
        <w:gridCol w:w="6089"/>
      </w:tblGrid>
      <w:tr w:rsidR="00C16459" w:rsidRPr="002D3ED5" w14:paraId="3E6963DC" w14:textId="77777777" w:rsidTr="00106850">
        <w:tc>
          <w:tcPr>
            <w:tcW w:w="3539" w:type="dxa"/>
          </w:tcPr>
          <w:p w14:paraId="645AC47F" w14:textId="77777777" w:rsidR="00C16459" w:rsidRPr="002D3ED5" w:rsidRDefault="00C16459" w:rsidP="00106850">
            <w:pPr>
              <w:pStyle w:val="ListParagraph"/>
            </w:pPr>
            <w:r w:rsidRPr="002D3ED5">
              <w:t>Supply Voltage</w:t>
            </w:r>
          </w:p>
        </w:tc>
        <w:tc>
          <w:tcPr>
            <w:tcW w:w="6089" w:type="dxa"/>
          </w:tcPr>
          <w:p w14:paraId="09312BC9" w14:textId="77777777" w:rsidR="00C16459" w:rsidRPr="002D3ED5" w:rsidRDefault="00C16459" w:rsidP="00106850">
            <w:pPr>
              <w:pStyle w:val="ListParagraph"/>
            </w:pPr>
            <w:r w:rsidRPr="002D3ED5">
              <w:t>11 to 14V DC. (LAN or External Power Supply)</w:t>
            </w:r>
          </w:p>
        </w:tc>
      </w:tr>
      <w:tr w:rsidR="00C16459" w:rsidRPr="002D3ED5" w14:paraId="1653A641" w14:textId="77777777" w:rsidTr="00106850">
        <w:tc>
          <w:tcPr>
            <w:tcW w:w="3539" w:type="dxa"/>
          </w:tcPr>
          <w:p w14:paraId="6C28BE58" w14:textId="77777777" w:rsidR="00C16459" w:rsidRPr="002D3ED5" w:rsidRDefault="00C16459" w:rsidP="00106850">
            <w:pPr>
              <w:pStyle w:val="ListParagraph"/>
            </w:pPr>
            <w:r w:rsidRPr="002D3ED5">
              <w:t>Current Consumption</w:t>
            </w:r>
          </w:p>
        </w:tc>
        <w:tc>
          <w:tcPr>
            <w:tcW w:w="6089" w:type="dxa"/>
          </w:tcPr>
          <w:p w14:paraId="721B247C" w14:textId="44BDCCD5" w:rsidR="00C16459" w:rsidRPr="002D3ED5" w:rsidRDefault="00FF757C" w:rsidP="00106850">
            <w:pPr>
              <w:pStyle w:val="ListParagraph"/>
            </w:pPr>
            <w:r>
              <w:t>6</w:t>
            </w:r>
            <w:r w:rsidR="00C16459" w:rsidRPr="002D3ED5">
              <w:t>0mA</w:t>
            </w:r>
          </w:p>
        </w:tc>
      </w:tr>
      <w:tr w:rsidR="00C16459" w:rsidRPr="002D3ED5" w14:paraId="45E4E577" w14:textId="77777777" w:rsidTr="00106850">
        <w:tc>
          <w:tcPr>
            <w:tcW w:w="3539" w:type="dxa"/>
          </w:tcPr>
          <w:p w14:paraId="221DD32C" w14:textId="77777777" w:rsidR="00C16459" w:rsidRPr="002D3ED5" w:rsidRDefault="00C16459" w:rsidP="00106850">
            <w:pPr>
              <w:pStyle w:val="ListParagraph"/>
            </w:pPr>
            <w:r w:rsidRPr="002D3ED5">
              <w:t>Installation environment</w:t>
            </w:r>
          </w:p>
        </w:tc>
        <w:tc>
          <w:tcPr>
            <w:tcW w:w="6089" w:type="dxa"/>
          </w:tcPr>
          <w:p w14:paraId="6D3B045E" w14:textId="510F3F71" w:rsidR="00C16459" w:rsidRPr="002D3ED5" w:rsidRDefault="00C16459" w:rsidP="00106850">
            <w:pPr>
              <w:pStyle w:val="ListParagraph"/>
            </w:pPr>
            <w:r w:rsidRPr="002D3ED5">
              <w:t>0º to 49º Celsius</w:t>
            </w:r>
            <w:r w:rsidR="00C11A0A">
              <w:t xml:space="preserve"> </w:t>
            </w:r>
            <w:r w:rsidR="00C11A0A" w:rsidRPr="00C11A0A">
              <w:t>(32º to 120º F)</w:t>
            </w:r>
            <w:r w:rsidRPr="002D3ED5">
              <w:t xml:space="preserve"> </w:t>
            </w:r>
          </w:p>
          <w:p w14:paraId="0C236BA2" w14:textId="77777777" w:rsidR="00C16459" w:rsidRPr="002D3ED5" w:rsidRDefault="00C16459" w:rsidP="00106850">
            <w:pPr>
              <w:pStyle w:val="ListParagraph"/>
            </w:pPr>
            <w:r w:rsidRPr="002D3ED5">
              <w:t>15% to 85% Relative humidity (non-condensing)</w:t>
            </w:r>
          </w:p>
        </w:tc>
      </w:tr>
      <w:tr w:rsidR="00C16459" w:rsidRPr="002D3ED5" w14:paraId="391513B0" w14:textId="77777777" w:rsidTr="00106850">
        <w:tc>
          <w:tcPr>
            <w:tcW w:w="3539" w:type="dxa"/>
          </w:tcPr>
          <w:p w14:paraId="7943E83C" w14:textId="77777777" w:rsidR="00C16459" w:rsidRPr="002D3ED5" w:rsidRDefault="00C16459" w:rsidP="00106850">
            <w:pPr>
              <w:pStyle w:val="ListParagraph"/>
            </w:pPr>
            <w:r w:rsidRPr="002D3ED5">
              <w:t>CABLING</w:t>
            </w:r>
          </w:p>
          <w:p w14:paraId="3D31361D" w14:textId="77777777" w:rsidR="00C16459" w:rsidRPr="002D3ED5" w:rsidRDefault="00C16459" w:rsidP="00106850">
            <w:pPr>
              <w:pStyle w:val="ListParagraph"/>
            </w:pPr>
          </w:p>
          <w:p w14:paraId="23F5DB2A" w14:textId="77777777" w:rsidR="00C16459" w:rsidRDefault="00C16459" w:rsidP="00106850">
            <w:pPr>
              <w:pStyle w:val="ListParagraph"/>
            </w:pPr>
            <w:r w:rsidRPr="002D3ED5">
              <w:t>Ethernet Port</w:t>
            </w:r>
          </w:p>
          <w:p w14:paraId="2F12FA72" w14:textId="77777777" w:rsidR="00B526E3" w:rsidRPr="002D3ED5" w:rsidRDefault="00B526E3" w:rsidP="00106850">
            <w:pPr>
              <w:pStyle w:val="ListParagraph"/>
            </w:pPr>
          </w:p>
          <w:p w14:paraId="29E5B1ED" w14:textId="77777777" w:rsidR="00C16459" w:rsidRPr="002D3ED5" w:rsidRDefault="00C16459" w:rsidP="00106850">
            <w:pPr>
              <w:pStyle w:val="ListParagraph"/>
            </w:pPr>
          </w:p>
          <w:p w14:paraId="6BE79881" w14:textId="77777777" w:rsidR="00C16459" w:rsidRPr="002D3ED5" w:rsidRDefault="00C16459" w:rsidP="00106850">
            <w:pPr>
              <w:pStyle w:val="ListParagraph"/>
            </w:pPr>
            <w:r w:rsidRPr="002D3ED5">
              <w:t>RS485 LAN port</w:t>
            </w:r>
          </w:p>
        </w:tc>
        <w:tc>
          <w:tcPr>
            <w:tcW w:w="6089" w:type="dxa"/>
          </w:tcPr>
          <w:p w14:paraId="2ED26AAD" w14:textId="77777777" w:rsidR="00C16459" w:rsidRPr="002D3ED5" w:rsidRDefault="00C16459" w:rsidP="00106850">
            <w:pPr>
              <w:pStyle w:val="ListParagraph"/>
            </w:pPr>
          </w:p>
          <w:p w14:paraId="59533235" w14:textId="77777777" w:rsidR="00C16459" w:rsidRPr="002D3ED5" w:rsidRDefault="00C16459" w:rsidP="00106850">
            <w:pPr>
              <w:pStyle w:val="ListParagraph"/>
            </w:pPr>
          </w:p>
          <w:p w14:paraId="65AE77DC" w14:textId="3D199819" w:rsidR="00C16459" w:rsidRDefault="00B526E3" w:rsidP="00106850">
            <w:pPr>
              <w:pStyle w:val="ListParagraph"/>
            </w:pPr>
            <w:r>
              <w:t>As per standard 10/100 Mbps Ethernet cabling specifications. e.g. Cat5e</w:t>
            </w:r>
          </w:p>
          <w:p w14:paraId="472E0BBE" w14:textId="77777777" w:rsidR="00B526E3" w:rsidRPr="002D3ED5" w:rsidRDefault="00B526E3" w:rsidP="00106850">
            <w:pPr>
              <w:pStyle w:val="ListParagraph"/>
            </w:pPr>
          </w:p>
          <w:p w14:paraId="71392A34" w14:textId="233A141D" w:rsidR="00C16459" w:rsidRPr="002D3ED5" w:rsidRDefault="00B2597F" w:rsidP="00106850">
            <w:pPr>
              <w:pStyle w:val="ListParagraph"/>
            </w:pPr>
            <w:r>
              <w:t>As per Integriti/Inception LAN cabling specifications. e.g. Shielded, twisted-pair cable.</w:t>
            </w:r>
          </w:p>
        </w:tc>
      </w:tr>
      <w:tr w:rsidR="00C16459" w:rsidRPr="002D3ED5" w14:paraId="6C5EFFF7" w14:textId="77777777" w:rsidTr="00106850">
        <w:tc>
          <w:tcPr>
            <w:tcW w:w="3539" w:type="dxa"/>
          </w:tcPr>
          <w:p w14:paraId="78A11815" w14:textId="77777777" w:rsidR="00C16459" w:rsidRPr="002D3ED5" w:rsidRDefault="00C16459" w:rsidP="00106850">
            <w:pPr>
              <w:pStyle w:val="ListParagraph"/>
            </w:pPr>
            <w:r w:rsidRPr="002D3ED5">
              <w:t>Physical dimensions</w:t>
            </w:r>
          </w:p>
        </w:tc>
        <w:tc>
          <w:tcPr>
            <w:tcW w:w="6089" w:type="dxa"/>
          </w:tcPr>
          <w:p w14:paraId="65ADC6DD" w14:textId="77777777" w:rsidR="00B526E3" w:rsidRDefault="00B526E3" w:rsidP="00106850">
            <w:pPr>
              <w:pStyle w:val="ListParagraph"/>
            </w:pPr>
            <w:r w:rsidRPr="00FD6A2D">
              <w:rPr>
                <w:b/>
                <w:bCs/>
              </w:rPr>
              <w:t>Length:</w:t>
            </w:r>
            <w:r>
              <w:t xml:space="preserve"> 105mm / 4.14” </w:t>
            </w:r>
          </w:p>
          <w:p w14:paraId="25FB154A" w14:textId="77777777" w:rsidR="00FD6A2D" w:rsidRDefault="00B526E3" w:rsidP="00106850">
            <w:pPr>
              <w:pStyle w:val="ListParagraph"/>
            </w:pPr>
            <w:r>
              <w:t xml:space="preserve">94mm / 3.7” when snap-off mounting strip is removed. </w:t>
            </w:r>
            <w:r w:rsidRPr="00FD6A2D">
              <w:rPr>
                <w:b/>
                <w:bCs/>
              </w:rPr>
              <w:t>Width:</w:t>
            </w:r>
            <w:r>
              <w:t xml:space="preserve"> 94 mm / 3.7” </w:t>
            </w:r>
          </w:p>
          <w:p w14:paraId="611B38CD" w14:textId="17C2C48D" w:rsidR="00C16459" w:rsidRPr="002D3ED5" w:rsidRDefault="00B526E3" w:rsidP="00106850">
            <w:pPr>
              <w:pStyle w:val="ListParagraph"/>
            </w:pPr>
            <w:r w:rsidRPr="00FD6A2D">
              <w:rPr>
                <w:b/>
                <w:bCs/>
              </w:rPr>
              <w:t>Height:</w:t>
            </w:r>
            <w:r>
              <w:t xml:space="preserve"> 18mm / 0.71” (Allow 40mm / 1.6” clearance above PCB mounting clips if 10-way Power Supply Cable is connected)</w:t>
            </w:r>
          </w:p>
        </w:tc>
      </w:tr>
      <w:tr w:rsidR="00C16459" w:rsidRPr="002D3ED5" w14:paraId="5416AE10" w14:textId="77777777" w:rsidTr="00106850">
        <w:tc>
          <w:tcPr>
            <w:tcW w:w="3539" w:type="dxa"/>
          </w:tcPr>
          <w:p w14:paraId="138E8B5D" w14:textId="77777777" w:rsidR="00C16459" w:rsidRPr="002D3ED5" w:rsidRDefault="00C16459" w:rsidP="00106850">
            <w:pPr>
              <w:pStyle w:val="ListParagraph"/>
            </w:pPr>
            <w:r w:rsidRPr="002D3ED5">
              <w:t>Recommended Enclosures</w:t>
            </w:r>
          </w:p>
        </w:tc>
        <w:tc>
          <w:tcPr>
            <w:tcW w:w="6089" w:type="dxa"/>
          </w:tcPr>
          <w:p w14:paraId="603666A1" w14:textId="77777777" w:rsidR="00F715B3" w:rsidRDefault="00F715B3" w:rsidP="00106850">
            <w:pPr>
              <w:pStyle w:val="ListParagraph"/>
            </w:pPr>
            <w:r>
              <w:t xml:space="preserve">An existing Inner Range tamper-monitored enclosure with one or more other RS485 LAN Modules or a dedicated Inner Range tamper monitored enclosure such as those listed under </w:t>
            </w:r>
          </w:p>
          <w:p w14:paraId="366B793B" w14:textId="2A4CD28E" w:rsidR="00C16459" w:rsidRPr="002D3ED5" w:rsidRDefault="00F715B3" w:rsidP="00106850">
            <w:pPr>
              <w:pStyle w:val="ListParagraph"/>
            </w:pPr>
            <w:r>
              <w:t>‘Installing the LAN Ethernet Bridge PCB’.</w:t>
            </w:r>
          </w:p>
        </w:tc>
      </w:tr>
    </w:tbl>
    <w:p w14:paraId="79A1242A" w14:textId="77777777" w:rsidR="00491D8F" w:rsidRDefault="00491D8F" w:rsidP="00491D8F">
      <w:pPr>
        <w:pStyle w:val="IRHeading1"/>
        <w:rPr>
          <w:sz w:val="28"/>
          <w:szCs w:val="28"/>
        </w:rPr>
      </w:pPr>
    </w:p>
    <w:p w14:paraId="6C59EE8E" w14:textId="77777777" w:rsidR="00BE6B2E" w:rsidRDefault="00BE6B2E" w:rsidP="005843DA">
      <w:pPr>
        <w:pStyle w:val="Heading1"/>
      </w:pPr>
      <w:bookmarkStart w:id="4" w:name="_Toc193453116"/>
      <w:bookmarkStart w:id="5" w:name="_Toc196814901"/>
      <w:r>
        <w:t>PARTS LIST</w:t>
      </w:r>
      <w:bookmarkEnd w:id="4"/>
      <w:bookmarkEnd w:id="5"/>
    </w:p>
    <w:p w14:paraId="3616DA5F" w14:textId="77777777" w:rsidR="00BE6B2E" w:rsidRDefault="00BE6B2E" w:rsidP="00BE6B2E">
      <w:pPr>
        <w:pStyle w:val="TOCHeading"/>
      </w:pPr>
      <w:r>
        <w:t>LAN Ethernet Bridge PCB assembly.</w:t>
      </w:r>
    </w:p>
    <w:p w14:paraId="6567A14D" w14:textId="77777777" w:rsidR="00B131DC" w:rsidRDefault="00B131DC" w:rsidP="00BE6B2E">
      <w:pPr>
        <w:pStyle w:val="TOCHeading"/>
      </w:pPr>
      <w:r>
        <w:t>Installation Manual P/N: 636088 (this document).</w:t>
      </w:r>
    </w:p>
    <w:p w14:paraId="2264A0E0" w14:textId="77777777" w:rsidR="00B131DC" w:rsidRPr="00B131DC" w:rsidRDefault="00B131DC" w:rsidP="00B131DC">
      <w:pPr>
        <w:pStyle w:val="ListParagraph"/>
      </w:pPr>
    </w:p>
    <w:p w14:paraId="55E687BB" w14:textId="0D54E1C7" w:rsidR="00B131DC" w:rsidRDefault="00B131DC" w:rsidP="00B131DC">
      <w:pPr>
        <w:pStyle w:val="TOCHeading"/>
        <w:numPr>
          <w:ilvl w:val="0"/>
          <w:numId w:val="0"/>
        </w:numPr>
        <w:ind w:left="284"/>
      </w:pPr>
      <w:r>
        <w:t>-3 x 2 Way Plug on Screw Terminals.</w:t>
      </w:r>
    </w:p>
    <w:p w14:paraId="4598629D" w14:textId="661038AE" w:rsidR="00B131DC" w:rsidRPr="00B131DC" w:rsidRDefault="00967203" w:rsidP="00B131DC">
      <w:pPr>
        <w:rPr>
          <w:lang w:val="en-GB" w:eastAsia="ja-JP"/>
        </w:rPr>
      </w:pPr>
      <w:r>
        <w:t xml:space="preserve">     -1 x PCB to Chassis Earth Cable.</w:t>
      </w:r>
    </w:p>
    <w:p w14:paraId="53171D9F" w14:textId="53A3F81D" w:rsidR="00BE6B2E" w:rsidRDefault="00BE6B2E" w:rsidP="00BE6B2E">
      <w:pPr>
        <w:pStyle w:val="TOCHeading"/>
      </w:pPr>
      <w:r>
        <w:t>Installation accessory kit consisting of:</w:t>
      </w:r>
    </w:p>
    <w:p w14:paraId="38D83028" w14:textId="77777777" w:rsidR="00BE6B2E" w:rsidRPr="00C23903" w:rsidRDefault="00BE6B2E" w:rsidP="00C23903">
      <w:pPr>
        <w:pStyle w:val="ListParagraph"/>
      </w:pPr>
    </w:p>
    <w:p w14:paraId="58BC4EBD" w14:textId="21A1ACCE" w:rsidR="00BE6B2E" w:rsidRPr="00C23903" w:rsidRDefault="00BE6B2E" w:rsidP="00C23903">
      <w:pPr>
        <w:pStyle w:val="ListParagraph"/>
      </w:pPr>
      <w:r w:rsidRPr="00C23903">
        <w:t xml:space="preserve">  - 4 x M3 x 10mm Pan head screws</w:t>
      </w:r>
    </w:p>
    <w:p w14:paraId="7A59AB2B" w14:textId="27ABDD80" w:rsidR="00BE6B2E" w:rsidRPr="00C23903" w:rsidRDefault="00BE6B2E" w:rsidP="00C23903">
      <w:pPr>
        <w:pStyle w:val="ListParagraph"/>
      </w:pPr>
      <w:r w:rsidRPr="00C23903">
        <w:t xml:space="preserve">  - 4 x M3 PCB Mounting Clip </w:t>
      </w:r>
    </w:p>
    <w:p w14:paraId="02BBF4FA" w14:textId="77777777" w:rsidR="00CF72EB" w:rsidRPr="00C23903" w:rsidRDefault="00BE6B2E" w:rsidP="00C23903">
      <w:pPr>
        <w:pStyle w:val="ListParagraph"/>
      </w:pPr>
      <w:r w:rsidRPr="00C23903">
        <w:t xml:space="preserve">  - </w:t>
      </w:r>
      <w:r w:rsidR="00CF72EB" w:rsidRPr="00C23903">
        <w:t>4 x Self-adhesive PCB Standoffs</w:t>
      </w:r>
    </w:p>
    <w:p w14:paraId="5D087EB0" w14:textId="7FB1BCC2" w:rsidR="00BE6B2E" w:rsidRDefault="00BE6B2E" w:rsidP="00BE6B2E">
      <w:pPr>
        <w:pStyle w:val="ListParagraph"/>
      </w:pPr>
    </w:p>
    <w:p w14:paraId="29F11FB3" w14:textId="77777777" w:rsidR="00BE6B2E" w:rsidRDefault="00BE6B2E" w:rsidP="00BE6B2E">
      <w:pPr>
        <w:pStyle w:val="ListParagraph"/>
      </w:pPr>
    </w:p>
    <w:p w14:paraId="2259CFE0" w14:textId="77777777" w:rsidR="00BE6B2E" w:rsidRPr="00391434" w:rsidRDefault="00BE6B2E" w:rsidP="00BE6B2E">
      <w:pPr>
        <w:pStyle w:val="ListParagraph"/>
        <w:rPr>
          <w:i/>
          <w:iCs/>
        </w:rPr>
      </w:pPr>
      <w:r w:rsidRPr="00391434">
        <w:rPr>
          <w:i/>
          <w:iCs/>
        </w:rPr>
        <w:t xml:space="preserve">Note: </w:t>
      </w:r>
    </w:p>
    <w:p w14:paraId="1C8D406B" w14:textId="77777777" w:rsidR="00F715B3" w:rsidRDefault="00BE6B2E" w:rsidP="00772580">
      <w:pPr>
        <w:pStyle w:val="ListParagraph"/>
      </w:pPr>
      <w:r>
        <w:t xml:space="preserve">No Ethernet cables are supplied. </w:t>
      </w:r>
      <w:r w:rsidR="00772580">
        <w:t>Standard 10/100 Mbps Ethernet cabling and connections are used.</w:t>
      </w:r>
    </w:p>
    <w:p w14:paraId="634173DA" w14:textId="77777777" w:rsidR="00772580" w:rsidRDefault="00772580" w:rsidP="00772580">
      <w:pPr>
        <w:pStyle w:val="ListParagraph"/>
      </w:pPr>
    </w:p>
    <w:p w14:paraId="4C4068AE" w14:textId="77777777" w:rsidR="00772580" w:rsidRDefault="00772580" w:rsidP="00772580">
      <w:pPr>
        <w:pStyle w:val="ListParagraph"/>
      </w:pPr>
    </w:p>
    <w:p w14:paraId="41E00F39" w14:textId="77777777" w:rsidR="00772580" w:rsidRDefault="00772580" w:rsidP="00772580">
      <w:pPr>
        <w:pStyle w:val="ListParagraph"/>
      </w:pPr>
    </w:p>
    <w:p w14:paraId="749E1D71" w14:textId="77777777" w:rsidR="00772580" w:rsidRDefault="00772580" w:rsidP="00772580">
      <w:pPr>
        <w:pStyle w:val="ListParagraph"/>
      </w:pPr>
    </w:p>
    <w:p w14:paraId="52BF4139" w14:textId="77777777" w:rsidR="00772580" w:rsidRDefault="00772580" w:rsidP="00772580">
      <w:pPr>
        <w:pStyle w:val="ListParagraph"/>
      </w:pPr>
    </w:p>
    <w:p w14:paraId="30391934" w14:textId="77777777" w:rsidR="000F62BE" w:rsidRDefault="000F62BE" w:rsidP="006918E6">
      <w:pPr>
        <w:pStyle w:val="ListParagraph"/>
      </w:pPr>
    </w:p>
    <w:p w14:paraId="5F52C5ED" w14:textId="71219409" w:rsidR="002877A0" w:rsidRDefault="002877A0" w:rsidP="005843DA">
      <w:pPr>
        <w:pStyle w:val="Heading1"/>
      </w:pPr>
      <w:bookmarkStart w:id="6" w:name="_Toc196814902"/>
      <w:r>
        <w:t>ETHERNET LAN DESIGN CONSIDERATIONS</w:t>
      </w:r>
      <w:bookmarkEnd w:id="6"/>
    </w:p>
    <w:p w14:paraId="4AB64FF0" w14:textId="19DA57BB" w:rsidR="002877A0" w:rsidRDefault="002877A0" w:rsidP="002877A0">
      <w:pPr>
        <w:pStyle w:val="Title"/>
      </w:pPr>
      <w:r>
        <w:t>System Design</w:t>
      </w:r>
    </w:p>
    <w:p w14:paraId="42907040" w14:textId="77777777" w:rsidR="0056092A" w:rsidRDefault="002877A0" w:rsidP="0056092A">
      <w:pPr>
        <w:pStyle w:val="ListParagraph"/>
      </w:pPr>
      <w:r>
        <w:t xml:space="preserve">Recommended method of deployment: Install each Ethernet Bridge in the same enclosure as a LAN Module, or an enclosure immediately adjacent. Connect the Ethernet Bridge’s RS485 LAN Port only to that Module and any other LAN Modules in the same enclosure &amp;/or in enclosures in the immediate vicinity. </w:t>
      </w:r>
    </w:p>
    <w:p w14:paraId="0EA753EC" w14:textId="77777777" w:rsidR="0056092A" w:rsidRDefault="0056092A" w:rsidP="0056092A">
      <w:pPr>
        <w:pStyle w:val="ListParagraph"/>
      </w:pPr>
    </w:p>
    <w:p w14:paraId="3B8B72BF" w14:textId="77777777" w:rsidR="0056092A" w:rsidRDefault="002877A0" w:rsidP="0056092A">
      <w:pPr>
        <w:pStyle w:val="ListParagraph"/>
      </w:pPr>
      <w:r>
        <w:t xml:space="preserve">Module Address: Although the LAN Ethernet Bridge communicates with the Controller over an ethernet connection, like any other Inner Range LAN Module, a module address must be set for each LAN Ethernet Bridge using the ‘Module Number’ DIPswitches. Ensure that each LAN Ethernet Bridge has a unique address before connecting it to the network. </w:t>
      </w:r>
    </w:p>
    <w:p w14:paraId="14C3C0C6" w14:textId="77777777" w:rsidR="0056092A" w:rsidRDefault="0056092A" w:rsidP="0056092A">
      <w:pPr>
        <w:pStyle w:val="ListParagraph"/>
      </w:pPr>
    </w:p>
    <w:p w14:paraId="5942C577" w14:textId="77777777" w:rsidR="002877A0" w:rsidRDefault="002877A0" w:rsidP="0056092A">
      <w:pPr>
        <w:pStyle w:val="ListParagraph"/>
      </w:pPr>
      <w:r>
        <w:t>The Controller and the Ethernet Bridge Modules are not required to be on the same Ethernet LAN. Remote connections, where possible, can be made to Controllers on a different network to the Bridge. Once set up, the Bridge will connect directly via IP to the Controller and provide a virtual RS485 connection to that Controller</w:t>
      </w:r>
    </w:p>
    <w:p w14:paraId="4D04DA6D" w14:textId="77777777" w:rsidR="0056092A" w:rsidRDefault="0056092A" w:rsidP="0056092A">
      <w:pPr>
        <w:pStyle w:val="ListParagraph"/>
      </w:pPr>
    </w:p>
    <w:p w14:paraId="7B78EE1E" w14:textId="77777777" w:rsidR="0056092A" w:rsidRDefault="0056092A" w:rsidP="0056092A">
      <w:pPr>
        <w:pStyle w:val="ListParagraph"/>
      </w:pPr>
    </w:p>
    <w:p w14:paraId="21999AA9" w14:textId="77777777" w:rsidR="0056092A" w:rsidRDefault="0056092A" w:rsidP="0056092A">
      <w:pPr>
        <w:pStyle w:val="Title"/>
      </w:pPr>
      <w:r>
        <w:t>Network availability</w:t>
      </w:r>
    </w:p>
    <w:p w14:paraId="52A151BD" w14:textId="77777777" w:rsidR="00865979" w:rsidRDefault="00865979" w:rsidP="00865979">
      <w:pPr>
        <w:pStyle w:val="ListParagraph"/>
      </w:pPr>
      <w:r>
        <w:t xml:space="preserve">The network connection between the Controller and LAN Ethernet Bridge appears to the Controller like another RS485 LAN connection. A break or loss of network communication has the same effect as breaking the RS485 cable connection. </w:t>
      </w:r>
    </w:p>
    <w:p w14:paraId="01542FAC" w14:textId="77777777" w:rsidR="00865979" w:rsidRDefault="00865979" w:rsidP="00865979">
      <w:pPr>
        <w:pStyle w:val="ListParagraph"/>
      </w:pPr>
    </w:p>
    <w:p w14:paraId="6FFC15E7" w14:textId="77777777" w:rsidR="00865979" w:rsidRDefault="00865979" w:rsidP="00865979">
      <w:pPr>
        <w:pStyle w:val="ListParagraph"/>
      </w:pPr>
      <w:r>
        <w:t xml:space="preserve">If the network connection is interrupted at either end, it will appear as if the Bridge and all the LAN Modules in that segment were disconnected from the Controller. This may result in multiple alarms at once, just as if an RS485 or Fibre Modem cable were broken. i.e. ‘LAN Comms fail’ alarms would be generated for all Modules, etc. </w:t>
      </w:r>
    </w:p>
    <w:p w14:paraId="3C4A177C" w14:textId="77777777" w:rsidR="00865979" w:rsidRDefault="00865979" w:rsidP="00865979">
      <w:pPr>
        <w:pStyle w:val="ListParagraph"/>
      </w:pPr>
    </w:p>
    <w:p w14:paraId="7BF4C5C9" w14:textId="77777777" w:rsidR="0056092A" w:rsidRDefault="00865979" w:rsidP="00865979">
      <w:pPr>
        <w:pStyle w:val="ListParagraph"/>
        <w:rPr>
          <w:b/>
          <w:bCs/>
        </w:rPr>
      </w:pPr>
      <w:r w:rsidRPr="00865979">
        <w:rPr>
          <w:b/>
          <w:bCs/>
        </w:rPr>
        <w:t>The network needs to have high availability and reliability. See Important Note 6 on Page 1.</w:t>
      </w:r>
    </w:p>
    <w:p w14:paraId="5BFD7742" w14:textId="77777777" w:rsidR="00865979" w:rsidRDefault="00865979" w:rsidP="00865979">
      <w:pPr>
        <w:pStyle w:val="ListParagraph"/>
        <w:rPr>
          <w:b/>
          <w:bCs/>
        </w:rPr>
      </w:pPr>
    </w:p>
    <w:p w14:paraId="78AD40D3" w14:textId="77777777" w:rsidR="00865979" w:rsidRDefault="00865979" w:rsidP="00865979">
      <w:pPr>
        <w:pStyle w:val="ListParagraph"/>
        <w:rPr>
          <w:b/>
          <w:bCs/>
        </w:rPr>
      </w:pPr>
    </w:p>
    <w:p w14:paraId="6110DB81" w14:textId="60B8648E" w:rsidR="00CD57EF" w:rsidRDefault="00CD57EF" w:rsidP="00CD57EF">
      <w:pPr>
        <w:pStyle w:val="Title"/>
      </w:pPr>
      <w:r>
        <w:t>Basic System Limits</w:t>
      </w:r>
    </w:p>
    <w:p w14:paraId="4D47F3DE" w14:textId="77777777" w:rsidR="00CD57EF" w:rsidRDefault="00CD57EF" w:rsidP="00CD57EF">
      <w:pPr>
        <w:pStyle w:val="ListParagraph"/>
      </w:pPr>
      <w:r>
        <w:t xml:space="preserve">Maximum LAN Modules on a LAN Ethernet Bridge RS485 LAN Port: 30 </w:t>
      </w:r>
    </w:p>
    <w:p w14:paraId="39E91B65" w14:textId="77777777" w:rsidR="00CD57EF" w:rsidRDefault="00CD57EF" w:rsidP="00CD57EF">
      <w:pPr>
        <w:pStyle w:val="ListParagraph"/>
      </w:pPr>
      <w:r>
        <w:t>Maximum LAN Ethernet Bridges per Controller: 30*</w:t>
      </w:r>
    </w:p>
    <w:p w14:paraId="50026517" w14:textId="77777777" w:rsidR="00CD57EF" w:rsidRDefault="00CD57EF" w:rsidP="00CD57EF">
      <w:pPr>
        <w:pStyle w:val="ListParagraph"/>
      </w:pPr>
    </w:p>
    <w:p w14:paraId="4B756773" w14:textId="77777777" w:rsidR="00CD57EF" w:rsidRDefault="00CD57EF" w:rsidP="00CD57EF">
      <w:pPr>
        <w:pStyle w:val="ListParagraph"/>
      </w:pPr>
    </w:p>
    <w:p w14:paraId="1FEBE55C" w14:textId="786F4057" w:rsidR="00546FCC" w:rsidRDefault="00546FCC" w:rsidP="00546FCC">
      <w:pPr>
        <w:pStyle w:val="Title"/>
      </w:pPr>
      <w:r>
        <w:t>Recommended maximum RS485 LAN Modules connected to the Controller via LAN Ethernet Bridges*</w:t>
      </w:r>
    </w:p>
    <w:p w14:paraId="1AF2CAAB" w14:textId="77777777" w:rsidR="00CD57EF" w:rsidRDefault="00546FCC" w:rsidP="00CD57EF">
      <w:pPr>
        <w:pStyle w:val="ListParagraph"/>
      </w:pPr>
      <w:r>
        <w:t>LAN data sent &amp; received via LAN Ethernet Bridges requires additional processing for protocol conversion and encryption. This limits how many Modules can reliably communicate with a Controller via ethernet LAN, depending on system configuration &amp; activity. A number of factors must be considered including those listed below along with the peak number of user &amp; automated operations likely to be encountered. The figures below provide a general guide only</w:t>
      </w:r>
      <w:r w:rsidR="00EF6369">
        <w:t>.</w:t>
      </w:r>
    </w:p>
    <w:p w14:paraId="67A4C13F" w14:textId="77777777" w:rsidR="00EF6369" w:rsidRDefault="00EF6369" w:rsidP="00CD57EF">
      <w:pPr>
        <w:pStyle w:val="ListParagraph"/>
      </w:pPr>
    </w:p>
    <w:p w14:paraId="44D3A832" w14:textId="77777777" w:rsidR="00EF6369" w:rsidRDefault="00EF6369" w:rsidP="00CD57EF">
      <w:pPr>
        <w:pStyle w:val="ListParagraph"/>
      </w:pPr>
    </w:p>
    <w:p w14:paraId="1DA921AA" w14:textId="77777777" w:rsidR="00EF6369" w:rsidRDefault="00EF6369" w:rsidP="00CD57EF">
      <w:pPr>
        <w:pStyle w:val="ListParagraph"/>
      </w:pPr>
    </w:p>
    <w:p w14:paraId="6B1D16B2" w14:textId="77777777" w:rsidR="00EF6369" w:rsidRDefault="00EF6369" w:rsidP="00CD57EF">
      <w:pPr>
        <w:pStyle w:val="ListParagraph"/>
      </w:pPr>
    </w:p>
    <w:p w14:paraId="57C9A8B0" w14:textId="77777777" w:rsidR="00EF6369" w:rsidRDefault="00EF6369" w:rsidP="00CD57EF">
      <w:pPr>
        <w:pStyle w:val="ListParagraph"/>
      </w:pPr>
    </w:p>
    <w:p w14:paraId="754AF246" w14:textId="77777777" w:rsidR="00EF6369" w:rsidRDefault="00EF6369" w:rsidP="00CD57EF">
      <w:pPr>
        <w:pStyle w:val="ListParagraph"/>
      </w:pPr>
    </w:p>
    <w:p w14:paraId="6AF3F5A1" w14:textId="77777777" w:rsidR="00EF6369" w:rsidRDefault="00EF6369" w:rsidP="00CD57EF">
      <w:pPr>
        <w:pStyle w:val="ListParagraph"/>
      </w:pPr>
    </w:p>
    <w:p w14:paraId="7B8E5820" w14:textId="77777777" w:rsidR="006918E6" w:rsidRDefault="006918E6" w:rsidP="00CD57EF">
      <w:pPr>
        <w:pStyle w:val="ListParagraph"/>
      </w:pPr>
    </w:p>
    <w:p w14:paraId="0D9670A8" w14:textId="77777777" w:rsidR="003E225B" w:rsidRDefault="003E225B" w:rsidP="00CD57EF">
      <w:pPr>
        <w:pStyle w:val="ListParagraph"/>
      </w:pPr>
    </w:p>
    <w:tbl>
      <w:tblPr>
        <w:tblStyle w:val="TableGrid"/>
        <w:tblW w:w="0" w:type="auto"/>
        <w:tblLook w:val="04A0" w:firstRow="1" w:lastRow="0" w:firstColumn="1" w:lastColumn="0" w:noHBand="0" w:noVBand="1"/>
      </w:tblPr>
      <w:tblGrid>
        <w:gridCol w:w="5949"/>
        <w:gridCol w:w="1843"/>
        <w:gridCol w:w="1836"/>
      </w:tblGrid>
      <w:tr w:rsidR="003E225B" w14:paraId="291A4732" w14:textId="77777777" w:rsidTr="00445CF2">
        <w:tc>
          <w:tcPr>
            <w:tcW w:w="5949" w:type="dxa"/>
            <w:shd w:val="clear" w:color="auto" w:fill="D9D9D9" w:themeFill="background1" w:themeFillShade="D9"/>
          </w:tcPr>
          <w:p w14:paraId="122F18BB" w14:textId="5A246AE3" w:rsidR="003E225B" w:rsidRDefault="00AA5457" w:rsidP="00445CF2">
            <w:pPr>
              <w:pStyle w:val="Title"/>
            </w:pPr>
            <w:r>
              <w:t>SYSTEM COMPOSITION</w:t>
            </w:r>
          </w:p>
        </w:tc>
        <w:tc>
          <w:tcPr>
            <w:tcW w:w="1843" w:type="dxa"/>
            <w:shd w:val="clear" w:color="auto" w:fill="D9D9D9" w:themeFill="background1" w:themeFillShade="D9"/>
          </w:tcPr>
          <w:p w14:paraId="33D4759B" w14:textId="413376FA" w:rsidR="003E225B" w:rsidRDefault="00AA5457" w:rsidP="00445CF2">
            <w:pPr>
              <w:pStyle w:val="Title"/>
            </w:pPr>
            <w:r>
              <w:t>TCP†</w:t>
            </w:r>
          </w:p>
        </w:tc>
        <w:tc>
          <w:tcPr>
            <w:tcW w:w="1836" w:type="dxa"/>
            <w:shd w:val="clear" w:color="auto" w:fill="D9D9D9" w:themeFill="background1" w:themeFillShade="D9"/>
          </w:tcPr>
          <w:p w14:paraId="78B09392" w14:textId="3F6B991F" w:rsidR="003E225B" w:rsidRDefault="00445CF2" w:rsidP="00445CF2">
            <w:pPr>
              <w:pStyle w:val="Title"/>
            </w:pPr>
            <w:r>
              <w:t>UDP†</w:t>
            </w:r>
          </w:p>
        </w:tc>
      </w:tr>
      <w:tr w:rsidR="003E225B" w14:paraId="5F1AC45A" w14:textId="77777777" w:rsidTr="003E225B">
        <w:tc>
          <w:tcPr>
            <w:tcW w:w="5949" w:type="dxa"/>
          </w:tcPr>
          <w:p w14:paraId="702A0614" w14:textId="20B8BABA" w:rsidR="003E225B" w:rsidRPr="002548C0" w:rsidRDefault="002548C0" w:rsidP="002548C0">
            <w:pPr>
              <w:pStyle w:val="ListParagraph"/>
            </w:pPr>
            <w:r w:rsidRPr="002548C0">
              <w:t>Intruder Alarm System (No Access Control. No ILAM/IFDAM/I2DAM)</w:t>
            </w:r>
          </w:p>
        </w:tc>
        <w:tc>
          <w:tcPr>
            <w:tcW w:w="1843" w:type="dxa"/>
          </w:tcPr>
          <w:p w14:paraId="173820F5" w14:textId="5AD6E28B" w:rsidR="003E225B" w:rsidRDefault="002548C0" w:rsidP="00CD57EF">
            <w:pPr>
              <w:pStyle w:val="ListParagraph"/>
            </w:pPr>
            <w:r>
              <w:t>90</w:t>
            </w:r>
          </w:p>
        </w:tc>
        <w:tc>
          <w:tcPr>
            <w:tcW w:w="1836" w:type="dxa"/>
          </w:tcPr>
          <w:p w14:paraId="5F551BDD" w14:textId="6EDBC86E" w:rsidR="003E225B" w:rsidRDefault="002548C0" w:rsidP="00CD57EF">
            <w:pPr>
              <w:pStyle w:val="ListParagraph"/>
            </w:pPr>
            <w:r>
              <w:t>120</w:t>
            </w:r>
          </w:p>
        </w:tc>
      </w:tr>
      <w:tr w:rsidR="003E225B" w14:paraId="0A0F9F2C" w14:textId="77777777" w:rsidTr="003E225B">
        <w:tc>
          <w:tcPr>
            <w:tcW w:w="5949" w:type="dxa"/>
          </w:tcPr>
          <w:p w14:paraId="20EB8D16" w14:textId="79162914" w:rsidR="003E225B" w:rsidRDefault="00755712" w:rsidP="00CD57EF">
            <w:pPr>
              <w:pStyle w:val="ListParagraph"/>
            </w:pPr>
            <w:r>
              <w:t>Access Control or Integrated System with NO ILAM/IFDAM/I2DAM</w:t>
            </w:r>
          </w:p>
        </w:tc>
        <w:tc>
          <w:tcPr>
            <w:tcW w:w="1843" w:type="dxa"/>
          </w:tcPr>
          <w:p w14:paraId="0790370C" w14:textId="0D23445E" w:rsidR="003E225B" w:rsidRDefault="00755712" w:rsidP="00CD57EF">
            <w:pPr>
              <w:pStyle w:val="ListParagraph"/>
            </w:pPr>
            <w:r>
              <w:t>60</w:t>
            </w:r>
          </w:p>
        </w:tc>
        <w:tc>
          <w:tcPr>
            <w:tcW w:w="1836" w:type="dxa"/>
          </w:tcPr>
          <w:p w14:paraId="429C87B9" w14:textId="04778AD8" w:rsidR="003E225B" w:rsidRDefault="00755712" w:rsidP="00CD57EF">
            <w:pPr>
              <w:pStyle w:val="ListParagraph"/>
            </w:pPr>
            <w:r>
              <w:t>90</w:t>
            </w:r>
          </w:p>
        </w:tc>
      </w:tr>
      <w:tr w:rsidR="003E225B" w14:paraId="6A97C907" w14:textId="77777777" w:rsidTr="003E225B">
        <w:tc>
          <w:tcPr>
            <w:tcW w:w="5949" w:type="dxa"/>
          </w:tcPr>
          <w:p w14:paraId="145A2218" w14:textId="4316257B" w:rsidR="003E225B" w:rsidRDefault="00755712" w:rsidP="00CD57EF">
            <w:pPr>
              <w:pStyle w:val="ListParagraph"/>
            </w:pPr>
            <w:r>
              <w:t>Large, busy, Access Control or Integrated System WITH ILAM/IFDAM/I2DAM</w:t>
            </w:r>
          </w:p>
        </w:tc>
        <w:tc>
          <w:tcPr>
            <w:tcW w:w="1843" w:type="dxa"/>
          </w:tcPr>
          <w:p w14:paraId="60DAB4A7" w14:textId="4082D453" w:rsidR="003E225B" w:rsidRDefault="00755712" w:rsidP="00CD57EF">
            <w:pPr>
              <w:pStyle w:val="ListParagraph"/>
            </w:pPr>
            <w:r>
              <w:t>30</w:t>
            </w:r>
          </w:p>
        </w:tc>
        <w:tc>
          <w:tcPr>
            <w:tcW w:w="1836" w:type="dxa"/>
          </w:tcPr>
          <w:p w14:paraId="415164E0" w14:textId="1A5B7EA4" w:rsidR="003E225B" w:rsidRDefault="00755712" w:rsidP="00CD57EF">
            <w:pPr>
              <w:pStyle w:val="ListParagraph"/>
            </w:pPr>
            <w:r>
              <w:t>45</w:t>
            </w:r>
          </w:p>
        </w:tc>
      </w:tr>
    </w:tbl>
    <w:p w14:paraId="3A78D450" w14:textId="77777777" w:rsidR="00EF6369" w:rsidRDefault="00EF6369" w:rsidP="00CD57EF">
      <w:pPr>
        <w:pStyle w:val="ListParagraph"/>
      </w:pPr>
    </w:p>
    <w:p w14:paraId="61CA460F" w14:textId="77777777" w:rsidR="00EF6369" w:rsidRDefault="00EF6369" w:rsidP="00CD57EF">
      <w:pPr>
        <w:pStyle w:val="ListParagraph"/>
        <w:rPr>
          <w:lang w:eastAsia="en-GB"/>
        </w:rPr>
      </w:pPr>
    </w:p>
    <w:p w14:paraId="54CC5AB3" w14:textId="77777777" w:rsidR="00286884" w:rsidRDefault="00286884" w:rsidP="00CD57EF">
      <w:pPr>
        <w:pStyle w:val="ListParagraph"/>
      </w:pPr>
      <w:r>
        <w:t xml:space="preserve">*The limit on the number of RS485 LAN Modules (including LAN Ethernet Bridges) per Controller may be further restricted by the following factors: </w:t>
      </w:r>
    </w:p>
    <w:p w14:paraId="73B10B94" w14:textId="77777777" w:rsidR="00286884" w:rsidRDefault="00286884" w:rsidP="00CD57EF">
      <w:pPr>
        <w:pStyle w:val="ListParagraph"/>
      </w:pPr>
      <w:r>
        <w:t xml:space="preserve">• Ethernet network QoS. When possible, a dedicated Ethernet network is recommended. If LAN Ethernet Bridges are used on a shared network, consult with the IT administrator on the quality of service that can be made available. </w:t>
      </w:r>
    </w:p>
    <w:p w14:paraId="6DD98E15" w14:textId="77777777" w:rsidR="00286884" w:rsidRDefault="00286884" w:rsidP="00CD57EF">
      <w:pPr>
        <w:pStyle w:val="ListParagraph"/>
      </w:pPr>
      <w:r>
        <w:t xml:space="preserve">• LAN Module types. Certain Module types such as the ILAM or IFDAM/I2DAM generate constant LAN traffic. Depending on network quality, this may cause delays or Module drop-offs if larger numbers of these are deployed in a system. </w:t>
      </w:r>
    </w:p>
    <w:p w14:paraId="6268F897" w14:textId="77777777" w:rsidR="00286884" w:rsidRDefault="00286884" w:rsidP="006854A6">
      <w:pPr>
        <w:pStyle w:val="ListParagraph"/>
      </w:pPr>
      <w:r>
        <w:t xml:space="preserve">• LAN traffic. In addition to the Modules that generate constant LAN traffic, short ‘LAN Poll Time’ settings </w:t>
      </w:r>
      <w:r w:rsidR="006854A6">
        <w:t>(&lt;10s) can significantly increase traffic and certain User Terminal operations such as scrolling through Review or information screens can temporarily generate a high volume of traffic.</w:t>
      </w:r>
    </w:p>
    <w:p w14:paraId="302E738E" w14:textId="77777777" w:rsidR="0047624E" w:rsidRDefault="0047624E" w:rsidP="006854A6">
      <w:pPr>
        <w:pStyle w:val="ListParagraph"/>
      </w:pPr>
    </w:p>
    <w:p w14:paraId="7C38F711" w14:textId="77777777" w:rsidR="0047624E" w:rsidRDefault="0047624E" w:rsidP="0047624E">
      <w:pPr>
        <w:pStyle w:val="ListParagraph"/>
      </w:pPr>
      <w:r w:rsidRPr="0047624E">
        <w:t>†Ethernet Protocol. The default protocol is TCP. If network problems are experienced, the UDP option may improve reliability.</w:t>
      </w:r>
    </w:p>
    <w:p w14:paraId="0D80D93E" w14:textId="77777777" w:rsidR="0047624E" w:rsidRPr="0047624E" w:rsidRDefault="0047624E" w:rsidP="0047624E">
      <w:pPr>
        <w:pStyle w:val="ListParagraph"/>
      </w:pPr>
    </w:p>
    <w:p w14:paraId="7446E994" w14:textId="275E6BA3" w:rsidR="0047624E" w:rsidRDefault="0047624E" w:rsidP="0047624E">
      <w:pPr>
        <w:pStyle w:val="ListParagraph"/>
      </w:pPr>
      <w:r w:rsidRPr="0047624E">
        <w:t>NOTE: If the Controller and LAN Ethernet Bridges are not all on the same local network, use of the UDP protocol will require network configuration by the IT administrator.</w:t>
      </w:r>
    </w:p>
    <w:p w14:paraId="5A481433" w14:textId="77777777" w:rsidR="0047624E" w:rsidRDefault="0047624E" w:rsidP="0047624E">
      <w:pPr>
        <w:pStyle w:val="ListParagraph"/>
      </w:pPr>
    </w:p>
    <w:p w14:paraId="38C334D4" w14:textId="77777777" w:rsidR="00C07B5D" w:rsidRDefault="00C07B5D" w:rsidP="00C07B5D">
      <w:pPr>
        <w:pStyle w:val="ListParagraph"/>
      </w:pPr>
    </w:p>
    <w:p w14:paraId="3ACAFF9F" w14:textId="2D0F231F" w:rsidR="0047624E" w:rsidRDefault="006F5F16" w:rsidP="005843DA">
      <w:pPr>
        <w:pStyle w:val="Heading1"/>
      </w:pPr>
      <w:bookmarkStart w:id="7" w:name="_Toc196814903"/>
      <w:r w:rsidRPr="006F5F16">
        <w:t>RS485 LAN DESIGN CONSIDERATIONS</w:t>
      </w:r>
      <w:bookmarkEnd w:id="7"/>
    </w:p>
    <w:p w14:paraId="090EADF2" w14:textId="77777777" w:rsidR="00DC36AC" w:rsidRDefault="00DC36AC" w:rsidP="00DC36AC">
      <w:pPr>
        <w:pStyle w:val="ListParagraph"/>
      </w:pPr>
      <w:r>
        <w:t>Connection of the LAN Ethernet Bridge to the Modules on that RS485 LAN segment is in accordance with the normal LAN Module wiring rules and techniques relevant to the particular Controller platform.</w:t>
      </w:r>
    </w:p>
    <w:p w14:paraId="7BB117EF" w14:textId="77777777" w:rsidR="00C25FF2" w:rsidRDefault="00DC36AC" w:rsidP="00DC36AC">
      <w:pPr>
        <w:pStyle w:val="ListParagraph"/>
      </w:pPr>
      <w:r>
        <w:t xml:space="preserve">It is important that these Modules are not already connected to the Controller via RS485, CLOE or Fibre Modem. </w:t>
      </w:r>
    </w:p>
    <w:p w14:paraId="4A6EC727" w14:textId="77777777" w:rsidR="00C25FF2" w:rsidRDefault="00C25FF2" w:rsidP="00DC36AC">
      <w:pPr>
        <w:pStyle w:val="ListParagraph"/>
      </w:pPr>
    </w:p>
    <w:p w14:paraId="41A4A565" w14:textId="5D14F66C" w:rsidR="00C25FF2" w:rsidRDefault="00DC36AC" w:rsidP="00DC36AC">
      <w:pPr>
        <w:pStyle w:val="ListParagraph"/>
      </w:pPr>
      <w:r>
        <w:t xml:space="preserve">See page </w:t>
      </w:r>
      <w:r w:rsidR="009D41D6">
        <w:t>14</w:t>
      </w:r>
      <w:r>
        <w:t xml:space="preserve"> and the relevant document/s from the following list for more details: </w:t>
      </w:r>
    </w:p>
    <w:p w14:paraId="4D070062" w14:textId="77777777" w:rsidR="00C25FF2" w:rsidRDefault="00DC36AC" w:rsidP="00C25FF2">
      <w:pPr>
        <w:pStyle w:val="TOCHeading"/>
      </w:pPr>
      <w:r>
        <w:t xml:space="preserve">Integriti ISC or IAC Controller Installation Manual. (P/N: 636001 or 636035) </w:t>
      </w:r>
    </w:p>
    <w:p w14:paraId="2F1BEF6C" w14:textId="77777777" w:rsidR="00C25FF2" w:rsidRDefault="00DC36AC" w:rsidP="00C25FF2">
      <w:pPr>
        <w:pStyle w:val="TOCHeading"/>
      </w:pPr>
      <w:r>
        <w:t xml:space="preserve">Inception Installation Manual. (P/N: 636300) </w:t>
      </w:r>
    </w:p>
    <w:p w14:paraId="05819B96" w14:textId="5C4063E8" w:rsidR="00C07B5D" w:rsidRPr="00C07B5D" w:rsidRDefault="00DC36AC" w:rsidP="00C07B5D">
      <w:pPr>
        <w:pStyle w:val="TOCHeading"/>
      </w:pPr>
      <w:r>
        <w:t>Inception LAN Installation Guide</w:t>
      </w:r>
    </w:p>
    <w:p w14:paraId="66EF54BB" w14:textId="77777777" w:rsidR="0047624E" w:rsidRDefault="0047624E" w:rsidP="006854A6">
      <w:pPr>
        <w:pStyle w:val="ListParagraph"/>
      </w:pPr>
    </w:p>
    <w:p w14:paraId="3A130008" w14:textId="0029AFB1" w:rsidR="00C07B5D" w:rsidRPr="00C07B5D" w:rsidRDefault="00C07B5D" w:rsidP="00C07B5D">
      <w:pPr>
        <w:pStyle w:val="Title"/>
      </w:pPr>
      <w:r w:rsidRPr="00C07B5D">
        <w:t xml:space="preserve">LAN Termination </w:t>
      </w:r>
    </w:p>
    <w:p w14:paraId="12C43126" w14:textId="31EF0802" w:rsidR="00C07B5D" w:rsidRDefault="00C07B5D" w:rsidP="00C07B5D">
      <w:pPr>
        <w:pStyle w:val="ListParagraph"/>
      </w:pPr>
      <w:r w:rsidRPr="00C07B5D">
        <w:t>As per other products in the Integriti/Inception platform, no LAN Termination is required in the RS485 LAN segments. As such, no Termination Link is provided on a LAN Ethernet Bridge.</w:t>
      </w:r>
    </w:p>
    <w:p w14:paraId="61F7F21D" w14:textId="77777777" w:rsidR="00C07B5D" w:rsidRDefault="00C07B5D" w:rsidP="00C07B5D">
      <w:pPr>
        <w:pStyle w:val="ListParagraph"/>
      </w:pPr>
    </w:p>
    <w:p w14:paraId="06007655" w14:textId="77777777" w:rsidR="00C07B5D" w:rsidRDefault="00C07B5D" w:rsidP="00C07B5D">
      <w:pPr>
        <w:pStyle w:val="ListParagraph"/>
      </w:pPr>
    </w:p>
    <w:p w14:paraId="54559726" w14:textId="77777777" w:rsidR="00C07B5D" w:rsidRDefault="00C07B5D" w:rsidP="00C07B5D">
      <w:pPr>
        <w:pStyle w:val="ListParagraph"/>
      </w:pPr>
    </w:p>
    <w:p w14:paraId="438B8A18" w14:textId="77777777" w:rsidR="00C07B5D" w:rsidRDefault="00C07B5D" w:rsidP="00C07B5D">
      <w:pPr>
        <w:pStyle w:val="ListParagraph"/>
      </w:pPr>
    </w:p>
    <w:p w14:paraId="6508BD27" w14:textId="77777777" w:rsidR="00C07B5D" w:rsidRDefault="00C07B5D" w:rsidP="00C07B5D">
      <w:pPr>
        <w:pStyle w:val="ListParagraph"/>
      </w:pPr>
    </w:p>
    <w:p w14:paraId="05358489" w14:textId="77777777" w:rsidR="00C07B5D" w:rsidRDefault="00C07B5D" w:rsidP="00C07B5D">
      <w:pPr>
        <w:pStyle w:val="ListParagraph"/>
      </w:pPr>
    </w:p>
    <w:p w14:paraId="3A7335E3" w14:textId="77777777" w:rsidR="009D0237" w:rsidRDefault="009D0237" w:rsidP="006918E6">
      <w:pPr>
        <w:pStyle w:val="ListParagraph"/>
      </w:pPr>
    </w:p>
    <w:p w14:paraId="3A356727" w14:textId="665C2EA5" w:rsidR="0047624E" w:rsidRDefault="00B06589" w:rsidP="005843DA">
      <w:pPr>
        <w:pStyle w:val="Heading1"/>
      </w:pPr>
      <w:bookmarkStart w:id="8" w:name="_Toc196814904"/>
      <w:r>
        <w:t>ETHERNET LAN NETWORK EXAMPLE</w:t>
      </w:r>
      <w:bookmarkEnd w:id="8"/>
    </w:p>
    <w:p w14:paraId="4DB0C485" w14:textId="77777777" w:rsidR="0047624E" w:rsidRDefault="0044479E" w:rsidP="006854A6">
      <w:pPr>
        <w:pStyle w:val="ListParagraph"/>
      </w:pPr>
      <w:r>
        <w:rPr>
          <w:noProof/>
        </w:rPr>
        <w:drawing>
          <wp:inline distT="0" distB="0" distL="0" distR="0" wp14:anchorId="31DBD056" wp14:editId="6F18D58F">
            <wp:extent cx="6120130" cy="3024505"/>
            <wp:effectExtent l="0" t="0" r="1270" b="0"/>
            <wp:docPr id="1981483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83520" name="Picture 1981483520"/>
                    <pic:cNvPicPr/>
                  </pic:nvPicPr>
                  <pic:blipFill>
                    <a:blip r:embed="rId11">
                      <a:extLst>
                        <a:ext uri="{28A0092B-C50C-407E-A947-70E740481C1C}">
                          <a14:useLocalDpi xmlns:a14="http://schemas.microsoft.com/office/drawing/2010/main" val="0"/>
                        </a:ext>
                      </a:extLst>
                    </a:blip>
                    <a:stretch>
                      <a:fillRect/>
                    </a:stretch>
                  </pic:blipFill>
                  <pic:spPr>
                    <a:xfrm>
                      <a:off x="0" y="0"/>
                      <a:ext cx="6120130" cy="3024505"/>
                    </a:xfrm>
                    <a:prstGeom prst="rect">
                      <a:avLst/>
                    </a:prstGeom>
                  </pic:spPr>
                </pic:pic>
              </a:graphicData>
            </a:graphic>
          </wp:inline>
        </w:drawing>
      </w:r>
    </w:p>
    <w:p w14:paraId="4FA410AA" w14:textId="77777777" w:rsidR="00DA58D8" w:rsidRDefault="00DA58D8" w:rsidP="00DA58D8">
      <w:pPr>
        <w:pStyle w:val="Heading1"/>
      </w:pPr>
    </w:p>
    <w:p w14:paraId="7E2893DD" w14:textId="581F9BAD" w:rsidR="00DA58D8" w:rsidRDefault="008513D8" w:rsidP="00DA58D8">
      <w:pPr>
        <w:pStyle w:val="Heading1"/>
      </w:pPr>
      <w:bookmarkStart w:id="9" w:name="_Toc196814905"/>
      <w:r w:rsidRPr="008513D8">
        <w:t>FAULT LEDs</w:t>
      </w:r>
      <w:bookmarkEnd w:id="9"/>
    </w:p>
    <w:p w14:paraId="29C296B5" w14:textId="77777777" w:rsidR="00DA58D8" w:rsidRPr="00DA58D8" w:rsidRDefault="00DA58D8" w:rsidP="00DA58D8">
      <w:pPr>
        <w:pStyle w:val="ListParagraph"/>
      </w:pPr>
    </w:p>
    <w:tbl>
      <w:tblPr>
        <w:tblStyle w:val="TableGrid"/>
        <w:tblW w:w="0" w:type="auto"/>
        <w:tblLook w:val="04A0" w:firstRow="1" w:lastRow="0" w:firstColumn="1" w:lastColumn="0" w:noHBand="0" w:noVBand="1"/>
      </w:tblPr>
      <w:tblGrid>
        <w:gridCol w:w="1838"/>
        <w:gridCol w:w="2977"/>
        <w:gridCol w:w="4813"/>
      </w:tblGrid>
      <w:tr w:rsidR="00F53C18" w14:paraId="762D893F" w14:textId="77777777" w:rsidTr="00EF1CD8">
        <w:tc>
          <w:tcPr>
            <w:tcW w:w="9628" w:type="dxa"/>
            <w:gridSpan w:val="3"/>
            <w:shd w:val="clear" w:color="auto" w:fill="F2F2F2" w:themeFill="background1" w:themeFillShade="F2"/>
          </w:tcPr>
          <w:p w14:paraId="0F1D680E" w14:textId="2840C704" w:rsidR="00F53C18" w:rsidRDefault="00F53C18" w:rsidP="00EF1CD8">
            <w:pPr>
              <w:pStyle w:val="Title"/>
            </w:pPr>
            <w:r>
              <w:t>L3 FAULT</w:t>
            </w:r>
          </w:p>
        </w:tc>
      </w:tr>
      <w:tr w:rsidR="00B80E27" w14:paraId="51B7E96F" w14:textId="77777777" w:rsidTr="00AA48BD">
        <w:tc>
          <w:tcPr>
            <w:tcW w:w="1838" w:type="dxa"/>
          </w:tcPr>
          <w:p w14:paraId="4BF71D83" w14:textId="3AEAF22A" w:rsidR="00B80E27" w:rsidRPr="00966189" w:rsidRDefault="00B17379" w:rsidP="00966189">
            <w:pPr>
              <w:pStyle w:val="ListParagraph"/>
            </w:pPr>
            <w:r w:rsidRPr="00966189">
              <w:t>ON</w:t>
            </w:r>
          </w:p>
        </w:tc>
        <w:tc>
          <w:tcPr>
            <w:tcW w:w="2977" w:type="dxa"/>
          </w:tcPr>
          <w:p w14:paraId="62340C85" w14:textId="23B80F97" w:rsidR="00B80E27" w:rsidRPr="00966189" w:rsidRDefault="00B17379" w:rsidP="00966189">
            <w:pPr>
              <w:pStyle w:val="ListParagraph"/>
            </w:pPr>
            <w:r w:rsidRPr="00966189">
              <w:t>LAN Fault</w:t>
            </w:r>
          </w:p>
        </w:tc>
        <w:tc>
          <w:tcPr>
            <w:tcW w:w="4813" w:type="dxa"/>
          </w:tcPr>
          <w:p w14:paraId="01D133AB" w14:textId="64F4DBDC" w:rsidR="00B80E27" w:rsidRPr="00966189" w:rsidRDefault="00B17379" w:rsidP="00966189">
            <w:pPr>
              <w:pStyle w:val="ListParagraph"/>
            </w:pPr>
            <w:r w:rsidRPr="00966189">
              <w:t>Refer to “LAN Problems” table below for fault details.</w:t>
            </w:r>
          </w:p>
        </w:tc>
      </w:tr>
      <w:tr w:rsidR="00EF1CD8" w14:paraId="26D8E41B" w14:textId="77777777" w:rsidTr="005C5BED">
        <w:tc>
          <w:tcPr>
            <w:tcW w:w="1838" w:type="dxa"/>
          </w:tcPr>
          <w:p w14:paraId="178317A7" w14:textId="336DA1B0" w:rsidR="00EF1CD8" w:rsidRPr="00966189" w:rsidRDefault="00EF1CD8" w:rsidP="00966189">
            <w:pPr>
              <w:pStyle w:val="ListParagraph"/>
            </w:pPr>
            <w:r w:rsidRPr="00966189">
              <w:t>FAST Flashing</w:t>
            </w:r>
          </w:p>
        </w:tc>
        <w:tc>
          <w:tcPr>
            <w:tcW w:w="7790" w:type="dxa"/>
            <w:gridSpan w:val="2"/>
          </w:tcPr>
          <w:p w14:paraId="7A1F8908" w14:textId="3DB54988" w:rsidR="00EF1CD8" w:rsidRPr="00966189" w:rsidRDefault="00EF1CD8" w:rsidP="00966189">
            <w:pPr>
              <w:pStyle w:val="ListParagraph"/>
            </w:pPr>
            <w:r w:rsidRPr="00966189">
              <w:t>DIPswitch Reset Pending.</w:t>
            </w:r>
          </w:p>
        </w:tc>
      </w:tr>
      <w:tr w:rsidR="001D14D8" w14:paraId="6B098208" w14:textId="77777777" w:rsidTr="001D14D8">
        <w:trPr>
          <w:trHeight w:val="78"/>
        </w:trPr>
        <w:tc>
          <w:tcPr>
            <w:tcW w:w="1838" w:type="dxa"/>
            <w:vMerge w:val="restart"/>
          </w:tcPr>
          <w:p w14:paraId="69B39E5F" w14:textId="1CAF366E" w:rsidR="001D14D8" w:rsidRPr="00966189" w:rsidRDefault="001D14D8" w:rsidP="00966189">
            <w:pPr>
              <w:pStyle w:val="ListParagraph"/>
            </w:pPr>
            <w:r w:rsidRPr="00966189">
              <w:t>SLOW Flashing</w:t>
            </w:r>
          </w:p>
        </w:tc>
        <w:tc>
          <w:tcPr>
            <w:tcW w:w="2977" w:type="dxa"/>
          </w:tcPr>
          <w:p w14:paraId="2ACF960E" w14:textId="67F50A84" w:rsidR="001D14D8" w:rsidRPr="00966189" w:rsidRDefault="001D14D8" w:rsidP="00966189">
            <w:pPr>
              <w:pStyle w:val="ListParagraph"/>
            </w:pPr>
            <w:r w:rsidRPr="00966189">
              <w:t>- &amp; L1 Flashing / L2 OFF:</w:t>
            </w:r>
          </w:p>
        </w:tc>
        <w:tc>
          <w:tcPr>
            <w:tcW w:w="4813" w:type="dxa"/>
          </w:tcPr>
          <w:p w14:paraId="56E6122B" w14:textId="77777777" w:rsidR="00966189" w:rsidRPr="00966189" w:rsidRDefault="00966189" w:rsidP="00966189">
            <w:pPr>
              <w:pStyle w:val="ListParagraph"/>
            </w:pPr>
            <w:r w:rsidRPr="00966189">
              <w:t>System Fault. Hardware problem.</w:t>
            </w:r>
          </w:p>
          <w:p w14:paraId="78BC4E01" w14:textId="5353D815" w:rsidR="001D14D8" w:rsidRPr="00966189" w:rsidRDefault="00966189" w:rsidP="00966189">
            <w:pPr>
              <w:pStyle w:val="ListParagraph"/>
            </w:pPr>
            <w:r w:rsidRPr="00966189">
              <w:t>Return to supplier for repair or replacement.</w:t>
            </w:r>
          </w:p>
        </w:tc>
      </w:tr>
      <w:tr w:rsidR="001D14D8" w14:paraId="61FACA7D" w14:textId="77777777" w:rsidTr="00AA48BD">
        <w:trPr>
          <w:trHeight w:val="78"/>
        </w:trPr>
        <w:tc>
          <w:tcPr>
            <w:tcW w:w="1838" w:type="dxa"/>
            <w:vMerge/>
          </w:tcPr>
          <w:p w14:paraId="18E38600" w14:textId="77777777" w:rsidR="001D14D8" w:rsidRPr="00966189" w:rsidRDefault="001D14D8" w:rsidP="00966189">
            <w:pPr>
              <w:pStyle w:val="ListParagraph"/>
            </w:pPr>
          </w:p>
        </w:tc>
        <w:tc>
          <w:tcPr>
            <w:tcW w:w="2977" w:type="dxa"/>
          </w:tcPr>
          <w:p w14:paraId="6B987AF3" w14:textId="0595C36E" w:rsidR="001D14D8" w:rsidRPr="00966189" w:rsidRDefault="00966189" w:rsidP="00966189">
            <w:pPr>
              <w:pStyle w:val="ListParagraph"/>
            </w:pPr>
            <w:r w:rsidRPr="00966189">
              <w:t>- &amp; L1 OFF / L2 Flashing:</w:t>
            </w:r>
          </w:p>
        </w:tc>
        <w:tc>
          <w:tcPr>
            <w:tcW w:w="4813" w:type="dxa"/>
          </w:tcPr>
          <w:p w14:paraId="480408F9" w14:textId="77777777" w:rsidR="00966189" w:rsidRPr="00966189" w:rsidRDefault="00966189" w:rsidP="00966189">
            <w:pPr>
              <w:pStyle w:val="ListParagraph"/>
            </w:pPr>
            <w:r w:rsidRPr="00966189">
              <w:t>System Fault. Firmware problem.</w:t>
            </w:r>
          </w:p>
          <w:p w14:paraId="53B1AB05" w14:textId="5DD9196A" w:rsidR="001D14D8" w:rsidRPr="00966189" w:rsidRDefault="00966189" w:rsidP="00966189">
            <w:pPr>
              <w:pStyle w:val="ListParagraph"/>
            </w:pPr>
            <w:r w:rsidRPr="00966189">
              <w:t>Return to supplier for repair or replacement.</w:t>
            </w:r>
          </w:p>
        </w:tc>
      </w:tr>
    </w:tbl>
    <w:p w14:paraId="6A88299D" w14:textId="77777777" w:rsidR="00723488" w:rsidRDefault="00723488" w:rsidP="006854A6">
      <w:pPr>
        <w:pStyle w:val="ListParagraph"/>
      </w:pPr>
    </w:p>
    <w:p w14:paraId="23D785C0" w14:textId="77777777" w:rsidR="00723488" w:rsidRDefault="00723488" w:rsidP="006854A6">
      <w:pPr>
        <w:pStyle w:val="ListParagraph"/>
      </w:pPr>
    </w:p>
    <w:p w14:paraId="10E3D1D5" w14:textId="77777777" w:rsidR="00723488" w:rsidRDefault="00723488" w:rsidP="006854A6">
      <w:pPr>
        <w:pStyle w:val="ListParagraph"/>
      </w:pPr>
    </w:p>
    <w:p w14:paraId="3D387CDB" w14:textId="77777777" w:rsidR="00416CB1" w:rsidRDefault="00416CB1" w:rsidP="006854A6">
      <w:pPr>
        <w:pStyle w:val="ListParagraph"/>
      </w:pPr>
    </w:p>
    <w:p w14:paraId="0A429E02" w14:textId="77777777" w:rsidR="00416CB1" w:rsidRDefault="00416CB1" w:rsidP="006854A6">
      <w:pPr>
        <w:pStyle w:val="ListParagraph"/>
      </w:pPr>
    </w:p>
    <w:p w14:paraId="7AF8739D" w14:textId="77777777" w:rsidR="00416CB1" w:rsidRDefault="00416CB1" w:rsidP="006854A6">
      <w:pPr>
        <w:pStyle w:val="ListParagraph"/>
      </w:pPr>
    </w:p>
    <w:p w14:paraId="2789EC80" w14:textId="77777777" w:rsidR="00416CB1" w:rsidRDefault="00416CB1" w:rsidP="006854A6">
      <w:pPr>
        <w:pStyle w:val="ListParagraph"/>
      </w:pPr>
    </w:p>
    <w:p w14:paraId="2514E196" w14:textId="77777777" w:rsidR="00416CB1" w:rsidRDefault="00416CB1" w:rsidP="006854A6">
      <w:pPr>
        <w:pStyle w:val="ListParagraph"/>
      </w:pPr>
    </w:p>
    <w:p w14:paraId="1AA10A4C" w14:textId="77777777" w:rsidR="00416CB1" w:rsidRDefault="00416CB1" w:rsidP="006854A6">
      <w:pPr>
        <w:pStyle w:val="ListParagraph"/>
      </w:pPr>
    </w:p>
    <w:p w14:paraId="4A664325" w14:textId="77777777" w:rsidR="00416CB1" w:rsidRDefault="00416CB1" w:rsidP="006854A6">
      <w:pPr>
        <w:pStyle w:val="ListParagraph"/>
      </w:pPr>
    </w:p>
    <w:p w14:paraId="1315A15D" w14:textId="77777777" w:rsidR="00416CB1" w:rsidRDefault="00416CB1" w:rsidP="006854A6">
      <w:pPr>
        <w:pStyle w:val="ListParagraph"/>
      </w:pPr>
    </w:p>
    <w:p w14:paraId="7E5AD324" w14:textId="77777777" w:rsidR="00416CB1" w:rsidRDefault="00416CB1" w:rsidP="006854A6">
      <w:pPr>
        <w:pStyle w:val="ListParagraph"/>
      </w:pPr>
    </w:p>
    <w:p w14:paraId="5C1A350E" w14:textId="77777777" w:rsidR="00416CB1" w:rsidRDefault="00416CB1" w:rsidP="006854A6">
      <w:pPr>
        <w:pStyle w:val="ListParagraph"/>
      </w:pPr>
    </w:p>
    <w:p w14:paraId="60E4E73A" w14:textId="77777777" w:rsidR="00416CB1" w:rsidRDefault="00416CB1" w:rsidP="006854A6">
      <w:pPr>
        <w:pStyle w:val="ListParagraph"/>
      </w:pPr>
    </w:p>
    <w:p w14:paraId="12BA1B2D" w14:textId="77777777" w:rsidR="00416CB1" w:rsidRDefault="00416CB1" w:rsidP="006854A6">
      <w:pPr>
        <w:pStyle w:val="ListParagraph"/>
      </w:pPr>
    </w:p>
    <w:p w14:paraId="16AE46AF" w14:textId="77777777" w:rsidR="00416CB1" w:rsidRPr="006918E6" w:rsidRDefault="00416CB1" w:rsidP="006918E6">
      <w:pPr>
        <w:pStyle w:val="ListParagraph"/>
      </w:pPr>
    </w:p>
    <w:p w14:paraId="742E3902" w14:textId="77777777" w:rsidR="00416CB1" w:rsidRDefault="00416CB1" w:rsidP="006854A6">
      <w:pPr>
        <w:pStyle w:val="ListParagraph"/>
      </w:pPr>
    </w:p>
    <w:p w14:paraId="79491C6C" w14:textId="5467993D" w:rsidR="007069C2" w:rsidRPr="007069C2" w:rsidRDefault="007069C2" w:rsidP="007069C2">
      <w:pPr>
        <w:pStyle w:val="Heading1"/>
      </w:pPr>
      <w:bookmarkStart w:id="10" w:name="_Toc196814906"/>
      <w:r w:rsidRPr="007069C2">
        <w:t>LAN PROBLEMS</w:t>
      </w:r>
      <w:bookmarkEnd w:id="10"/>
    </w:p>
    <w:p w14:paraId="39A3EEEB" w14:textId="184A6674" w:rsidR="00416CB1" w:rsidRDefault="00416CB1" w:rsidP="007069C2">
      <w:pPr>
        <w:pStyle w:val="ListParagraph"/>
      </w:pPr>
      <w:r w:rsidRPr="00416CB1">
        <w:t>If ‘FAULT’ LED (L3) is ON</w:t>
      </w:r>
    </w:p>
    <w:p w14:paraId="6DB3A76B" w14:textId="77777777" w:rsidR="00465408" w:rsidRPr="00465408" w:rsidRDefault="00465408" w:rsidP="005344B2">
      <w:pPr>
        <w:pStyle w:val="ListParagraph"/>
      </w:pPr>
    </w:p>
    <w:tbl>
      <w:tblPr>
        <w:tblStyle w:val="TableGrid"/>
        <w:tblW w:w="0" w:type="auto"/>
        <w:tblLook w:val="04A0" w:firstRow="1" w:lastRow="0" w:firstColumn="1" w:lastColumn="0" w:noHBand="0" w:noVBand="1"/>
      </w:tblPr>
      <w:tblGrid>
        <w:gridCol w:w="1413"/>
        <w:gridCol w:w="1276"/>
        <w:gridCol w:w="1842"/>
        <w:gridCol w:w="5097"/>
      </w:tblGrid>
      <w:tr w:rsidR="00774CB1" w14:paraId="377B45AB" w14:textId="77777777" w:rsidTr="005344B2">
        <w:tc>
          <w:tcPr>
            <w:tcW w:w="1413" w:type="dxa"/>
            <w:shd w:val="clear" w:color="auto" w:fill="F2F2F2" w:themeFill="background1" w:themeFillShade="F2"/>
          </w:tcPr>
          <w:p w14:paraId="38C39515" w14:textId="1DB33809" w:rsidR="00774CB1" w:rsidRDefault="00774CB1" w:rsidP="005344B2">
            <w:pPr>
              <w:pStyle w:val="Title"/>
            </w:pPr>
            <w:r>
              <w:t>L1</w:t>
            </w:r>
          </w:p>
        </w:tc>
        <w:tc>
          <w:tcPr>
            <w:tcW w:w="1276" w:type="dxa"/>
            <w:shd w:val="clear" w:color="auto" w:fill="F2F2F2" w:themeFill="background1" w:themeFillShade="F2"/>
          </w:tcPr>
          <w:p w14:paraId="423B293C" w14:textId="2A3CC89B" w:rsidR="00774CB1" w:rsidRDefault="00774CB1" w:rsidP="005344B2">
            <w:pPr>
              <w:pStyle w:val="Title"/>
            </w:pPr>
            <w:r>
              <w:t>L2</w:t>
            </w:r>
          </w:p>
        </w:tc>
        <w:tc>
          <w:tcPr>
            <w:tcW w:w="6939" w:type="dxa"/>
            <w:gridSpan w:val="2"/>
            <w:shd w:val="clear" w:color="auto" w:fill="F2F2F2" w:themeFill="background1" w:themeFillShade="F2"/>
          </w:tcPr>
          <w:p w14:paraId="74F0084C" w14:textId="206A6809" w:rsidR="00774CB1" w:rsidRDefault="00774CB1" w:rsidP="005344B2">
            <w:pPr>
              <w:pStyle w:val="Title"/>
            </w:pPr>
            <w:r>
              <w:t>EXPLANATION / REMEDY</w:t>
            </w:r>
          </w:p>
        </w:tc>
      </w:tr>
      <w:tr w:rsidR="00465408" w14:paraId="736D4D9B" w14:textId="77777777" w:rsidTr="00332B1B">
        <w:tc>
          <w:tcPr>
            <w:tcW w:w="1413" w:type="dxa"/>
          </w:tcPr>
          <w:p w14:paraId="0F2C86EB" w14:textId="36686515" w:rsidR="00465408" w:rsidRPr="005344B2" w:rsidRDefault="00774CB1" w:rsidP="005344B2">
            <w:pPr>
              <w:pStyle w:val="ListParagraph"/>
            </w:pPr>
            <w:r w:rsidRPr="005344B2">
              <w:t>OFF</w:t>
            </w:r>
          </w:p>
        </w:tc>
        <w:tc>
          <w:tcPr>
            <w:tcW w:w="1276" w:type="dxa"/>
          </w:tcPr>
          <w:p w14:paraId="3A409806" w14:textId="347286A5" w:rsidR="00465408" w:rsidRPr="005344B2" w:rsidRDefault="00774CB1" w:rsidP="005344B2">
            <w:pPr>
              <w:pStyle w:val="ListParagraph"/>
            </w:pPr>
            <w:r w:rsidRPr="005344B2">
              <w:t>ON</w:t>
            </w:r>
          </w:p>
        </w:tc>
        <w:tc>
          <w:tcPr>
            <w:tcW w:w="1842" w:type="dxa"/>
          </w:tcPr>
          <w:p w14:paraId="5B14EFED" w14:textId="3C500FAE" w:rsidR="00465408" w:rsidRPr="005344B2" w:rsidRDefault="00332B1B" w:rsidP="005344B2">
            <w:pPr>
              <w:pStyle w:val="ListParagraph"/>
            </w:pPr>
            <w:r w:rsidRPr="005344B2">
              <w:t>UNKNOWN.</w:t>
            </w:r>
          </w:p>
        </w:tc>
        <w:tc>
          <w:tcPr>
            <w:tcW w:w="5097" w:type="dxa"/>
          </w:tcPr>
          <w:p w14:paraId="4D453774" w14:textId="1E7E07F6" w:rsidR="00465408" w:rsidRPr="005344B2" w:rsidRDefault="00332B1B" w:rsidP="005344B2">
            <w:pPr>
              <w:pStyle w:val="ListParagraph"/>
            </w:pPr>
            <w:r w:rsidRPr="005344B2">
              <w:t>Module type unknown. Controller firmware upgrade required.</w:t>
            </w:r>
          </w:p>
        </w:tc>
      </w:tr>
      <w:tr w:rsidR="00465408" w14:paraId="70151D1E" w14:textId="77777777" w:rsidTr="00332B1B">
        <w:tc>
          <w:tcPr>
            <w:tcW w:w="1413" w:type="dxa"/>
          </w:tcPr>
          <w:p w14:paraId="434725CD" w14:textId="3EC22181" w:rsidR="00465408" w:rsidRPr="005344B2" w:rsidRDefault="006F1E5B" w:rsidP="005344B2">
            <w:pPr>
              <w:pStyle w:val="ListParagraph"/>
            </w:pPr>
            <w:r w:rsidRPr="005344B2">
              <w:t>ON</w:t>
            </w:r>
          </w:p>
        </w:tc>
        <w:tc>
          <w:tcPr>
            <w:tcW w:w="1276" w:type="dxa"/>
          </w:tcPr>
          <w:p w14:paraId="1B81F1EE" w14:textId="6C6F6E9D" w:rsidR="00465408" w:rsidRPr="005344B2" w:rsidRDefault="00B54899" w:rsidP="005344B2">
            <w:pPr>
              <w:pStyle w:val="ListParagraph"/>
            </w:pPr>
            <w:r w:rsidRPr="005344B2">
              <w:t>OFF</w:t>
            </w:r>
          </w:p>
        </w:tc>
        <w:tc>
          <w:tcPr>
            <w:tcW w:w="1842" w:type="dxa"/>
          </w:tcPr>
          <w:p w14:paraId="632B03BC" w14:textId="21C9F4A2" w:rsidR="00465408" w:rsidRPr="005344B2" w:rsidRDefault="00CE5A66" w:rsidP="005344B2">
            <w:pPr>
              <w:pStyle w:val="ListParagraph"/>
            </w:pPr>
            <w:r w:rsidRPr="005344B2">
              <w:t>NO ROOM.</w:t>
            </w:r>
          </w:p>
        </w:tc>
        <w:tc>
          <w:tcPr>
            <w:tcW w:w="5097" w:type="dxa"/>
          </w:tcPr>
          <w:p w14:paraId="043B400E" w14:textId="11AEFE44" w:rsidR="00465408" w:rsidRPr="005344B2" w:rsidRDefault="00A64700" w:rsidP="005344B2">
            <w:pPr>
              <w:pStyle w:val="ListParagraph"/>
            </w:pPr>
            <w:r w:rsidRPr="005344B2">
              <w:t>Too many Modules on the Network. Check limits and licencing.</w:t>
            </w:r>
          </w:p>
        </w:tc>
      </w:tr>
      <w:tr w:rsidR="00465408" w14:paraId="21CCD2BC" w14:textId="77777777" w:rsidTr="00332B1B">
        <w:tc>
          <w:tcPr>
            <w:tcW w:w="1413" w:type="dxa"/>
          </w:tcPr>
          <w:p w14:paraId="750B0567" w14:textId="78A031E9" w:rsidR="00465408" w:rsidRPr="005344B2" w:rsidRDefault="006F1E5B" w:rsidP="005344B2">
            <w:pPr>
              <w:pStyle w:val="ListParagraph"/>
            </w:pPr>
            <w:r w:rsidRPr="005344B2">
              <w:t>ON</w:t>
            </w:r>
          </w:p>
        </w:tc>
        <w:tc>
          <w:tcPr>
            <w:tcW w:w="1276" w:type="dxa"/>
          </w:tcPr>
          <w:p w14:paraId="42DB23D9" w14:textId="6E77CBE4" w:rsidR="00465408" w:rsidRPr="005344B2" w:rsidRDefault="006F1E5B" w:rsidP="005344B2">
            <w:pPr>
              <w:pStyle w:val="ListParagraph"/>
            </w:pPr>
            <w:r w:rsidRPr="005344B2">
              <w:t>ON</w:t>
            </w:r>
          </w:p>
        </w:tc>
        <w:tc>
          <w:tcPr>
            <w:tcW w:w="1842" w:type="dxa"/>
          </w:tcPr>
          <w:p w14:paraId="6BFB172B" w14:textId="110B537B" w:rsidR="00465408" w:rsidRPr="005344B2" w:rsidRDefault="00CE5A66" w:rsidP="005344B2">
            <w:pPr>
              <w:pStyle w:val="ListParagraph"/>
            </w:pPr>
            <w:r w:rsidRPr="005344B2">
              <w:t>NO ADDRESS</w:t>
            </w:r>
          </w:p>
        </w:tc>
        <w:tc>
          <w:tcPr>
            <w:tcW w:w="5097" w:type="dxa"/>
          </w:tcPr>
          <w:p w14:paraId="1AB4B693" w14:textId="451F5EA2" w:rsidR="00465408" w:rsidRPr="005344B2" w:rsidRDefault="00A64700" w:rsidP="005344B2">
            <w:pPr>
              <w:pStyle w:val="ListParagraph"/>
            </w:pPr>
            <w:r w:rsidRPr="005344B2">
              <w:t>Module is un-addressed. (Not communicating with the Controller)</w:t>
            </w:r>
          </w:p>
        </w:tc>
      </w:tr>
      <w:tr w:rsidR="00465408" w14:paraId="70728AFA" w14:textId="77777777" w:rsidTr="00332B1B">
        <w:tc>
          <w:tcPr>
            <w:tcW w:w="1413" w:type="dxa"/>
          </w:tcPr>
          <w:p w14:paraId="49BD4C04" w14:textId="0E82E46F" w:rsidR="00465408" w:rsidRPr="005344B2" w:rsidRDefault="006F1E5B" w:rsidP="005344B2">
            <w:pPr>
              <w:pStyle w:val="ListParagraph"/>
            </w:pPr>
            <w:r w:rsidRPr="005344B2">
              <w:t>ON</w:t>
            </w:r>
          </w:p>
        </w:tc>
        <w:tc>
          <w:tcPr>
            <w:tcW w:w="1276" w:type="dxa"/>
          </w:tcPr>
          <w:p w14:paraId="7E1A077F" w14:textId="76169F89" w:rsidR="00465408" w:rsidRPr="005344B2" w:rsidRDefault="00B54899" w:rsidP="005344B2">
            <w:pPr>
              <w:pStyle w:val="ListParagraph"/>
            </w:pPr>
            <w:r w:rsidRPr="005344B2">
              <w:t>FLASH</w:t>
            </w:r>
          </w:p>
        </w:tc>
        <w:tc>
          <w:tcPr>
            <w:tcW w:w="1842" w:type="dxa"/>
          </w:tcPr>
          <w:p w14:paraId="479E8F5E" w14:textId="584EE281" w:rsidR="00465408" w:rsidRPr="005344B2" w:rsidRDefault="00CE5A66" w:rsidP="005344B2">
            <w:pPr>
              <w:pStyle w:val="ListParagraph"/>
            </w:pPr>
            <w:r w:rsidRPr="005344B2">
              <w:t>DISABLED.</w:t>
            </w:r>
          </w:p>
        </w:tc>
        <w:tc>
          <w:tcPr>
            <w:tcW w:w="5097" w:type="dxa"/>
          </w:tcPr>
          <w:p w14:paraId="28EEE922" w14:textId="41716F0C" w:rsidR="00465408" w:rsidRPr="005344B2" w:rsidRDefault="00A64700" w:rsidP="005344B2">
            <w:pPr>
              <w:pStyle w:val="ListParagraph"/>
            </w:pPr>
            <w:r w:rsidRPr="005344B2">
              <w:t>Module is disabled.</w:t>
            </w:r>
          </w:p>
        </w:tc>
      </w:tr>
      <w:tr w:rsidR="00465408" w14:paraId="2B3E09B7" w14:textId="77777777" w:rsidTr="00332B1B">
        <w:tc>
          <w:tcPr>
            <w:tcW w:w="1413" w:type="dxa"/>
          </w:tcPr>
          <w:p w14:paraId="754A798D" w14:textId="3203CDBD" w:rsidR="00465408" w:rsidRPr="005344B2" w:rsidRDefault="00B54899" w:rsidP="005344B2">
            <w:pPr>
              <w:pStyle w:val="ListParagraph"/>
            </w:pPr>
            <w:r w:rsidRPr="005344B2">
              <w:t>FLASH</w:t>
            </w:r>
          </w:p>
        </w:tc>
        <w:tc>
          <w:tcPr>
            <w:tcW w:w="1276" w:type="dxa"/>
          </w:tcPr>
          <w:p w14:paraId="4526033E" w14:textId="60CF8CAB" w:rsidR="00465408" w:rsidRPr="005344B2" w:rsidRDefault="00B54899" w:rsidP="005344B2">
            <w:pPr>
              <w:pStyle w:val="ListParagraph"/>
            </w:pPr>
            <w:r w:rsidRPr="005344B2">
              <w:t>OFF</w:t>
            </w:r>
          </w:p>
        </w:tc>
        <w:tc>
          <w:tcPr>
            <w:tcW w:w="1842" w:type="dxa"/>
          </w:tcPr>
          <w:p w14:paraId="5E574673" w14:textId="47D9A911" w:rsidR="00465408" w:rsidRPr="005344B2" w:rsidRDefault="00CE5A66" w:rsidP="005344B2">
            <w:pPr>
              <w:pStyle w:val="ListParagraph"/>
            </w:pPr>
            <w:r w:rsidRPr="005344B2">
              <w:t>CONT/BRIDGE</w:t>
            </w:r>
          </w:p>
        </w:tc>
        <w:tc>
          <w:tcPr>
            <w:tcW w:w="5097" w:type="dxa"/>
          </w:tcPr>
          <w:p w14:paraId="2D1CDF38" w14:textId="77777777" w:rsidR="005344B2" w:rsidRPr="005344B2" w:rsidRDefault="005344B2" w:rsidP="005344B2">
            <w:pPr>
              <w:pStyle w:val="ListParagraph"/>
            </w:pPr>
            <w:r w:rsidRPr="005344B2">
              <w:t>Another Ethernet Bridge or a Control Module is connected to the RS485 LAN Port.</w:t>
            </w:r>
          </w:p>
          <w:p w14:paraId="55369D51" w14:textId="47AC3917" w:rsidR="00465408" w:rsidRPr="005344B2" w:rsidRDefault="005344B2" w:rsidP="005344B2">
            <w:pPr>
              <w:pStyle w:val="ListParagraph"/>
            </w:pPr>
            <w:r w:rsidRPr="005344B2">
              <w:t>Check LAN cabling plan. (This condition only monitored in V1.0.6 firmware or later)</w:t>
            </w:r>
          </w:p>
        </w:tc>
      </w:tr>
      <w:tr w:rsidR="00465408" w14:paraId="7AF9B7A7" w14:textId="77777777" w:rsidTr="00332B1B">
        <w:tc>
          <w:tcPr>
            <w:tcW w:w="1413" w:type="dxa"/>
          </w:tcPr>
          <w:p w14:paraId="06076A6E" w14:textId="5D30A47A" w:rsidR="00465408" w:rsidRPr="005344B2" w:rsidRDefault="00B54899" w:rsidP="005344B2">
            <w:pPr>
              <w:pStyle w:val="ListParagraph"/>
            </w:pPr>
            <w:r w:rsidRPr="005344B2">
              <w:t>FLASH</w:t>
            </w:r>
          </w:p>
        </w:tc>
        <w:tc>
          <w:tcPr>
            <w:tcW w:w="1276" w:type="dxa"/>
          </w:tcPr>
          <w:p w14:paraId="658AB33C" w14:textId="40EEB242" w:rsidR="00465408" w:rsidRPr="005344B2" w:rsidRDefault="00B54899" w:rsidP="005344B2">
            <w:pPr>
              <w:pStyle w:val="ListParagraph"/>
            </w:pPr>
            <w:r w:rsidRPr="005344B2">
              <w:t>ON</w:t>
            </w:r>
          </w:p>
        </w:tc>
        <w:tc>
          <w:tcPr>
            <w:tcW w:w="1842" w:type="dxa"/>
          </w:tcPr>
          <w:p w14:paraId="150AE442" w14:textId="3F183F87" w:rsidR="00465408" w:rsidRPr="005344B2" w:rsidRDefault="00CE5A66" w:rsidP="005344B2">
            <w:pPr>
              <w:pStyle w:val="ListParagraph"/>
            </w:pPr>
            <w:r w:rsidRPr="005344B2">
              <w:t>EXISTS.</w:t>
            </w:r>
          </w:p>
        </w:tc>
        <w:tc>
          <w:tcPr>
            <w:tcW w:w="5097" w:type="dxa"/>
          </w:tcPr>
          <w:p w14:paraId="5DE37B30" w14:textId="43B2A385" w:rsidR="00465408" w:rsidRPr="005344B2" w:rsidRDefault="005344B2" w:rsidP="005344B2">
            <w:pPr>
              <w:pStyle w:val="ListParagraph"/>
            </w:pPr>
            <w:r w:rsidRPr="005344B2">
              <w:t>Duplicate Module. Module number already in use by another LAN Ethernet Bridge.</w:t>
            </w:r>
          </w:p>
        </w:tc>
      </w:tr>
      <w:tr w:rsidR="006F1E5B" w14:paraId="62A1D536" w14:textId="77777777" w:rsidTr="00332B1B">
        <w:tc>
          <w:tcPr>
            <w:tcW w:w="1413" w:type="dxa"/>
          </w:tcPr>
          <w:p w14:paraId="6002B856" w14:textId="6BD06D76" w:rsidR="006F1E5B" w:rsidRPr="005344B2" w:rsidRDefault="00B54899" w:rsidP="005344B2">
            <w:pPr>
              <w:pStyle w:val="ListParagraph"/>
            </w:pPr>
            <w:r w:rsidRPr="005344B2">
              <w:t>FLASH</w:t>
            </w:r>
          </w:p>
        </w:tc>
        <w:tc>
          <w:tcPr>
            <w:tcW w:w="1276" w:type="dxa"/>
          </w:tcPr>
          <w:p w14:paraId="6366B5AC" w14:textId="7C08B06C" w:rsidR="006F1E5B" w:rsidRPr="005344B2" w:rsidRDefault="00B54899" w:rsidP="005344B2">
            <w:pPr>
              <w:pStyle w:val="ListParagraph"/>
            </w:pPr>
            <w:r w:rsidRPr="005344B2">
              <w:t>FLASH</w:t>
            </w:r>
          </w:p>
        </w:tc>
        <w:tc>
          <w:tcPr>
            <w:tcW w:w="1842" w:type="dxa"/>
          </w:tcPr>
          <w:p w14:paraId="7654800A" w14:textId="0A215A35" w:rsidR="006F1E5B" w:rsidRPr="005344B2" w:rsidRDefault="00A64700" w:rsidP="005344B2">
            <w:pPr>
              <w:pStyle w:val="ListParagraph"/>
            </w:pPr>
            <w:r w:rsidRPr="005344B2">
              <w:t>DIMENSION.</w:t>
            </w:r>
          </w:p>
        </w:tc>
        <w:tc>
          <w:tcPr>
            <w:tcW w:w="5097" w:type="dxa"/>
          </w:tcPr>
          <w:p w14:paraId="10AD8779" w14:textId="77777777" w:rsidR="005344B2" w:rsidRPr="005344B2" w:rsidRDefault="005344B2" w:rsidP="005344B2">
            <w:pPr>
              <w:pStyle w:val="ListParagraph"/>
            </w:pPr>
            <w:r w:rsidRPr="005344B2">
              <w:t>Dimensions. Module number selected is too big.</w:t>
            </w:r>
          </w:p>
          <w:p w14:paraId="22C109CD" w14:textId="6C32F2DD" w:rsidR="006F1E5B" w:rsidRPr="005344B2" w:rsidRDefault="005344B2" w:rsidP="005344B2">
            <w:pPr>
              <w:pStyle w:val="ListParagraph"/>
            </w:pPr>
            <w:r w:rsidRPr="005344B2">
              <w:t>Select a lower Module number that is not already in use or check limits and licencing.</w:t>
            </w:r>
          </w:p>
        </w:tc>
      </w:tr>
    </w:tbl>
    <w:p w14:paraId="71F9F59F" w14:textId="77777777" w:rsidR="00465408" w:rsidRPr="005344B2" w:rsidRDefault="00465408" w:rsidP="005344B2">
      <w:pPr>
        <w:pStyle w:val="Heading1"/>
      </w:pPr>
    </w:p>
    <w:p w14:paraId="4493B982" w14:textId="45E79C98" w:rsidR="005344B2" w:rsidRDefault="005344B2" w:rsidP="007C0E1D">
      <w:pPr>
        <w:pStyle w:val="Heading1"/>
      </w:pPr>
      <w:bookmarkStart w:id="11" w:name="_Toc196814907"/>
      <w:r w:rsidRPr="005344B2">
        <w:t>INSTALLING THE LAN ETHERNET BRIDGE PCB</w:t>
      </w:r>
      <w:bookmarkEnd w:id="11"/>
    </w:p>
    <w:p w14:paraId="2F234C31" w14:textId="4A5C9979" w:rsidR="005344B2" w:rsidRPr="003424C2" w:rsidRDefault="007C0E1D" w:rsidP="003424C2">
      <w:pPr>
        <w:pStyle w:val="NoSpacing"/>
      </w:pPr>
      <w:r w:rsidRPr="003424C2">
        <w:t>It is recommended that the LAN Ethernet Bridges are programmed prior to being installed on the site.</w:t>
      </w:r>
      <w:r w:rsidR="003C11D1" w:rsidRPr="003424C2">
        <w:t xml:space="preserve"> </w:t>
      </w:r>
      <w:r w:rsidRPr="003424C2">
        <w:t>See ‘Programming and Commissioning’ for details.</w:t>
      </w:r>
    </w:p>
    <w:p w14:paraId="21B8CC11" w14:textId="568A48B3" w:rsidR="0025678E" w:rsidRPr="003424C2" w:rsidRDefault="0025678E" w:rsidP="003424C2">
      <w:pPr>
        <w:pStyle w:val="NoSpacing"/>
      </w:pPr>
      <w:r w:rsidRPr="003424C2">
        <w:t>The LAN Ethernet Bridge is supplied as a PCB kit and should be mounted in a compatible Inner Range tamper-monitored enclosure using the 4 metal PCB mounting clips and M3 x 10mm screws. e.g.</w:t>
      </w:r>
    </w:p>
    <w:p w14:paraId="72B9EBD2" w14:textId="45084B4B" w:rsidR="0025678E" w:rsidRDefault="005D26C6" w:rsidP="005D26C6">
      <w:pPr>
        <w:pStyle w:val="TOCHeading"/>
      </w:pPr>
      <w:r w:rsidRPr="005D26C6">
        <w:t>An existing enclosure that houses an RS485 LAN Module that the LAN Ethernet Bridge will be connected to.</w:t>
      </w:r>
    </w:p>
    <w:p w14:paraId="6F8B0509" w14:textId="77777777" w:rsidR="00772CF8" w:rsidRDefault="00772CF8" w:rsidP="00772CF8">
      <w:pPr>
        <w:pStyle w:val="TOCHeading"/>
      </w:pPr>
      <w:r>
        <w:t>A separate tamper protected enclosure such as:</w:t>
      </w:r>
    </w:p>
    <w:p w14:paraId="24F76031" w14:textId="77777777" w:rsidR="00772CF8" w:rsidRDefault="00772CF8" w:rsidP="00772CF8">
      <w:pPr>
        <w:pStyle w:val="TOCHeading"/>
        <w:numPr>
          <w:ilvl w:val="0"/>
          <w:numId w:val="0"/>
        </w:numPr>
        <w:ind w:left="284"/>
      </w:pPr>
      <w:r>
        <w:t xml:space="preserve">995200PE3. Small, powered enclosure with 3A Smart PS. </w:t>
      </w:r>
    </w:p>
    <w:p w14:paraId="434D12F2" w14:textId="0276DC8B" w:rsidR="00772CF8" w:rsidRDefault="00772CF8" w:rsidP="00772CF8">
      <w:pPr>
        <w:pStyle w:val="TOCHeading"/>
        <w:numPr>
          <w:ilvl w:val="0"/>
          <w:numId w:val="0"/>
        </w:numPr>
        <w:ind w:left="284"/>
      </w:pPr>
      <w:r>
        <w:t>995200XS. Extra small, unpowered enclosure.</w:t>
      </w:r>
    </w:p>
    <w:p w14:paraId="37E7543F" w14:textId="77777777" w:rsidR="00772CF8" w:rsidRDefault="00772CF8" w:rsidP="00772CF8">
      <w:pPr>
        <w:pStyle w:val="TOCHeading"/>
        <w:numPr>
          <w:ilvl w:val="0"/>
          <w:numId w:val="0"/>
        </w:numPr>
        <w:ind w:left="284"/>
      </w:pPr>
      <w:r>
        <w:t xml:space="preserve">995200PE2. Small, powered enclosure with 2A Std PS </w:t>
      </w:r>
    </w:p>
    <w:p w14:paraId="7EDC9E4F" w14:textId="41320B46" w:rsidR="00772CF8" w:rsidRDefault="00772CF8" w:rsidP="00772CF8">
      <w:pPr>
        <w:pStyle w:val="TOCHeading"/>
        <w:numPr>
          <w:ilvl w:val="0"/>
          <w:numId w:val="0"/>
        </w:numPr>
        <w:ind w:left="284"/>
      </w:pPr>
      <w:r>
        <w:t>995200. Small, unpowered enclosure.</w:t>
      </w:r>
    </w:p>
    <w:p w14:paraId="027BE063" w14:textId="77777777" w:rsidR="00E94439" w:rsidRDefault="00E94439" w:rsidP="00E94439">
      <w:pPr>
        <w:pStyle w:val="TOCHeading"/>
        <w:numPr>
          <w:ilvl w:val="0"/>
          <w:numId w:val="0"/>
        </w:numPr>
        <w:ind w:left="284"/>
      </w:pPr>
    </w:p>
    <w:p w14:paraId="165870D7" w14:textId="5C7EAB3B" w:rsidR="00772CF8" w:rsidRPr="00772CF8" w:rsidRDefault="00772CF8" w:rsidP="00E94439">
      <w:pPr>
        <w:pStyle w:val="TOCHeading"/>
        <w:numPr>
          <w:ilvl w:val="0"/>
          <w:numId w:val="0"/>
        </w:numPr>
        <w:ind w:left="284"/>
      </w:pPr>
      <w:r>
        <w:t>or other compatible enclosure that meets system design, power supply &amp; regulatory requirements.</w:t>
      </w:r>
    </w:p>
    <w:p w14:paraId="314490EB" w14:textId="77777777" w:rsidR="005D26C6" w:rsidRDefault="005D26C6" w:rsidP="005D26C6">
      <w:pPr>
        <w:rPr>
          <w:lang w:val="en-GB" w:eastAsia="ja-JP"/>
        </w:rPr>
      </w:pPr>
    </w:p>
    <w:p w14:paraId="112BB055" w14:textId="77777777" w:rsidR="00E94439" w:rsidRDefault="00E94439" w:rsidP="005D26C6">
      <w:pPr>
        <w:rPr>
          <w:lang w:val="en-GB" w:eastAsia="ja-JP"/>
        </w:rPr>
      </w:pPr>
    </w:p>
    <w:p w14:paraId="5272CE8A" w14:textId="77777777" w:rsidR="00E94439" w:rsidRDefault="00E94439" w:rsidP="009050C3">
      <w:pPr>
        <w:pStyle w:val="ListParagraph"/>
      </w:pPr>
    </w:p>
    <w:p w14:paraId="1EE023C7" w14:textId="77777777" w:rsidR="009050C3" w:rsidRDefault="009050C3" w:rsidP="009050C3">
      <w:pPr>
        <w:pStyle w:val="ListParagraph"/>
      </w:pPr>
    </w:p>
    <w:p w14:paraId="650794EF" w14:textId="77777777" w:rsidR="006918E6" w:rsidRPr="009050C3" w:rsidRDefault="006918E6" w:rsidP="009050C3">
      <w:pPr>
        <w:pStyle w:val="ListParagraph"/>
      </w:pPr>
    </w:p>
    <w:p w14:paraId="20A3EB22" w14:textId="6F459B2C" w:rsidR="00E94439" w:rsidRDefault="00D47FF0" w:rsidP="00D47FF0">
      <w:pPr>
        <w:pStyle w:val="NoSpacing"/>
      </w:pPr>
      <w:r>
        <w:t>The LAN Ethernet Bridge must be powered by a battery-backed power supply. Three power input options are available:</w:t>
      </w:r>
    </w:p>
    <w:p w14:paraId="7E02E0DD" w14:textId="19DF12D1" w:rsidR="00803B62" w:rsidRDefault="00803B62" w:rsidP="004F77CF">
      <w:pPr>
        <w:pStyle w:val="TOCHeading"/>
      </w:pPr>
      <w:r>
        <w:t>The LAN+ / 0V terminals on T1 allow the PCB to be powered from the LAN power if available, or from the +/- outputs on</w:t>
      </w:r>
      <w:r w:rsidR="004F77CF">
        <w:t xml:space="preserve"> </w:t>
      </w:r>
      <w:r>
        <w:t>a separate power supply. e.g. The LAN+/- outputs on an Inner Range 3A Smart Power Supply.</w:t>
      </w:r>
    </w:p>
    <w:p w14:paraId="0338701D" w14:textId="193D590D" w:rsidR="00803B62" w:rsidRDefault="00803B62" w:rsidP="004F77CF">
      <w:pPr>
        <w:pStyle w:val="TOCHeading"/>
      </w:pPr>
      <w:r>
        <w:t>The P3 ‘External Power’ input may be used to power the PCB from an Integriti Power Supply via the 10-way PSU bus</w:t>
      </w:r>
      <w:r w:rsidR="004F77CF">
        <w:t xml:space="preserve"> </w:t>
      </w:r>
      <w:r>
        <w:t>cable provided with the supply.</w:t>
      </w:r>
    </w:p>
    <w:p w14:paraId="3A3F5649" w14:textId="18F5B327" w:rsidR="00D47FF0" w:rsidRPr="005D26C6" w:rsidRDefault="00803B62" w:rsidP="004F77CF">
      <w:pPr>
        <w:pStyle w:val="TOCHeading"/>
      </w:pPr>
      <w:r>
        <w:t>The P3 ‘External Power’ input may also be used to power the PCB from any Inner Range Power Supply, or another</w:t>
      </w:r>
      <w:r w:rsidR="004F77CF">
        <w:t xml:space="preserve"> </w:t>
      </w:r>
      <w:r>
        <w:t>compatible battery-backed power supply via the Integriti PSU Cable P/N: 996794.</w:t>
      </w:r>
    </w:p>
    <w:p w14:paraId="1C30918B" w14:textId="77777777" w:rsidR="005344B2" w:rsidRPr="009B639F" w:rsidRDefault="002E4D83" w:rsidP="009B639F">
      <w:pPr>
        <w:pStyle w:val="NoSpacing"/>
      </w:pPr>
      <w:r w:rsidRPr="009B639F">
        <w:t>When choosing the location for mounting the PCB in an enclosure, ensure that adequate space is provided for insertion and removal of the Ethernet cable connector.</w:t>
      </w:r>
    </w:p>
    <w:p w14:paraId="44C09C58" w14:textId="1CE01848" w:rsidR="00B87221" w:rsidRDefault="009B639F" w:rsidP="00B87221">
      <w:pPr>
        <w:pStyle w:val="NoSpacing"/>
      </w:pPr>
      <w:r w:rsidRPr="009B639F">
        <w:t>If cabinet tamper monitoring is required, and there is no other RS485 LAN Module in the enclosure, a suitable tamper switch must be fitted in the enclosure, then connected to the ‘Tamper’ input on the LAN Ethernet Bridge.</w:t>
      </w:r>
    </w:p>
    <w:p w14:paraId="0A378A0C" w14:textId="013AD56A" w:rsidR="00B87221" w:rsidRDefault="00B87221" w:rsidP="00B87221">
      <w:pPr>
        <w:pStyle w:val="NoSpacing"/>
      </w:pPr>
      <w:r>
        <w:t xml:space="preserve">Connect the RS485 LAN according to the instructions on page </w:t>
      </w:r>
      <w:r w:rsidR="009D41D6">
        <w:t>14</w:t>
      </w:r>
      <w:r>
        <w:t>.</w:t>
      </w:r>
    </w:p>
    <w:p w14:paraId="17A4BD5A" w14:textId="47ACC014" w:rsidR="00B87221" w:rsidRDefault="00B87221" w:rsidP="00B87221">
      <w:pPr>
        <w:pStyle w:val="NoSpacing"/>
      </w:pPr>
      <w:r>
        <w:t>Connect the Ethernet Bridge Module to the Ethernet LAN via the on-board RJ45 ethernet socket (P2). Note that you may need to delay this step until the LAN Ethernet Bridge has all the required programming and settings entered.</w:t>
      </w:r>
    </w:p>
    <w:p w14:paraId="762584AF" w14:textId="77777777" w:rsidR="008C7F92" w:rsidRDefault="008C7F92" w:rsidP="008C7F92">
      <w:pPr>
        <w:pStyle w:val="Heading2"/>
      </w:pPr>
    </w:p>
    <w:p w14:paraId="07E7256D" w14:textId="761AC942" w:rsidR="008C7F92" w:rsidRDefault="008C7F92" w:rsidP="008C7F92">
      <w:pPr>
        <w:pStyle w:val="Heading2"/>
      </w:pPr>
      <w:bookmarkStart w:id="12" w:name="_Toc196814908"/>
      <w:r w:rsidRPr="008C7F92">
        <w:t>Module Numbering</w:t>
      </w:r>
      <w:bookmarkEnd w:id="12"/>
    </w:p>
    <w:p w14:paraId="646A790E" w14:textId="0A7ACE5A" w:rsidR="00604703" w:rsidRDefault="00604703" w:rsidP="00604703">
      <w:pPr>
        <w:pStyle w:val="ListParagraph"/>
      </w:pPr>
      <w:r>
        <w:t>The Module number is set using DIPswitches on SW1. DIPSwitches 1 to 5 are used for the LAN Ethernet Bridge. The Module number equals n + 1, where n is the binary number set on the DIPswitches.</w:t>
      </w:r>
    </w:p>
    <w:p w14:paraId="62A61330" w14:textId="77777777" w:rsidR="00604703" w:rsidRDefault="00604703" w:rsidP="00604703">
      <w:pPr>
        <w:pStyle w:val="ListParagraph"/>
      </w:pPr>
    </w:p>
    <w:tbl>
      <w:tblPr>
        <w:tblStyle w:val="TableGrid"/>
        <w:tblW w:w="0" w:type="auto"/>
        <w:tblLook w:val="04A0" w:firstRow="1" w:lastRow="0" w:firstColumn="1" w:lastColumn="0" w:noHBand="0" w:noVBand="1"/>
      </w:tblPr>
      <w:tblGrid>
        <w:gridCol w:w="1271"/>
        <w:gridCol w:w="1843"/>
        <w:gridCol w:w="992"/>
        <w:gridCol w:w="851"/>
        <w:gridCol w:w="992"/>
        <w:gridCol w:w="763"/>
        <w:gridCol w:w="972"/>
        <w:gridCol w:w="972"/>
        <w:gridCol w:w="972"/>
      </w:tblGrid>
      <w:tr w:rsidR="00D44BF6" w14:paraId="1267C9EB" w14:textId="77777777" w:rsidTr="00D44BF6">
        <w:tc>
          <w:tcPr>
            <w:tcW w:w="1271" w:type="dxa"/>
            <w:tcBorders>
              <w:bottom w:val="nil"/>
            </w:tcBorders>
          </w:tcPr>
          <w:p w14:paraId="4F5B3E3C" w14:textId="22F8243C" w:rsidR="00A070E4" w:rsidRPr="009050C3" w:rsidRDefault="00C0308F" w:rsidP="009050C3">
            <w:pPr>
              <w:pStyle w:val="ListParagraph"/>
              <w:rPr>
                <w:b/>
                <w:bCs/>
              </w:rPr>
            </w:pPr>
            <w:r w:rsidRPr="009050C3">
              <w:rPr>
                <w:b/>
                <w:bCs/>
              </w:rPr>
              <w:t>Module No:</w:t>
            </w:r>
          </w:p>
        </w:tc>
        <w:tc>
          <w:tcPr>
            <w:tcW w:w="1843" w:type="dxa"/>
          </w:tcPr>
          <w:p w14:paraId="7A6F5D68" w14:textId="4C73AC2D" w:rsidR="00A070E4" w:rsidRPr="009050C3" w:rsidRDefault="00C0308F" w:rsidP="009050C3">
            <w:pPr>
              <w:pStyle w:val="ListParagraph"/>
              <w:rPr>
                <w:b/>
                <w:bCs/>
              </w:rPr>
            </w:pPr>
            <w:r w:rsidRPr="009050C3">
              <w:rPr>
                <w:b/>
                <w:bCs/>
              </w:rPr>
              <w:t>DIPswitch</w:t>
            </w:r>
          </w:p>
        </w:tc>
        <w:tc>
          <w:tcPr>
            <w:tcW w:w="992" w:type="dxa"/>
          </w:tcPr>
          <w:p w14:paraId="1D5F6847" w14:textId="568CE97C" w:rsidR="00A070E4" w:rsidRPr="009050C3" w:rsidRDefault="00C0308F" w:rsidP="009050C3">
            <w:pPr>
              <w:pStyle w:val="ListParagraph"/>
              <w:rPr>
                <w:b/>
                <w:bCs/>
              </w:rPr>
            </w:pPr>
            <w:r w:rsidRPr="009050C3">
              <w:rPr>
                <w:b/>
                <w:bCs/>
              </w:rPr>
              <w:t>1</w:t>
            </w:r>
          </w:p>
        </w:tc>
        <w:tc>
          <w:tcPr>
            <w:tcW w:w="851" w:type="dxa"/>
          </w:tcPr>
          <w:p w14:paraId="70302B41" w14:textId="76E61B60" w:rsidR="00A070E4" w:rsidRPr="009050C3" w:rsidRDefault="00C0308F" w:rsidP="009050C3">
            <w:pPr>
              <w:pStyle w:val="ListParagraph"/>
              <w:rPr>
                <w:b/>
                <w:bCs/>
              </w:rPr>
            </w:pPr>
            <w:r w:rsidRPr="009050C3">
              <w:rPr>
                <w:b/>
                <w:bCs/>
              </w:rPr>
              <w:t>2</w:t>
            </w:r>
          </w:p>
        </w:tc>
        <w:tc>
          <w:tcPr>
            <w:tcW w:w="992" w:type="dxa"/>
          </w:tcPr>
          <w:p w14:paraId="02F8570D" w14:textId="74B53034" w:rsidR="00A070E4" w:rsidRPr="009050C3" w:rsidRDefault="00C0308F" w:rsidP="009050C3">
            <w:pPr>
              <w:pStyle w:val="ListParagraph"/>
              <w:rPr>
                <w:b/>
                <w:bCs/>
              </w:rPr>
            </w:pPr>
            <w:r w:rsidRPr="009050C3">
              <w:rPr>
                <w:b/>
                <w:bCs/>
              </w:rPr>
              <w:t>3</w:t>
            </w:r>
          </w:p>
        </w:tc>
        <w:tc>
          <w:tcPr>
            <w:tcW w:w="763" w:type="dxa"/>
          </w:tcPr>
          <w:p w14:paraId="0C30398F" w14:textId="66071E2B" w:rsidR="00A070E4" w:rsidRPr="009050C3" w:rsidRDefault="00C0308F" w:rsidP="009050C3">
            <w:pPr>
              <w:pStyle w:val="ListParagraph"/>
              <w:rPr>
                <w:b/>
                <w:bCs/>
              </w:rPr>
            </w:pPr>
            <w:r w:rsidRPr="009050C3">
              <w:rPr>
                <w:b/>
                <w:bCs/>
              </w:rPr>
              <w:t>4</w:t>
            </w:r>
          </w:p>
        </w:tc>
        <w:tc>
          <w:tcPr>
            <w:tcW w:w="972" w:type="dxa"/>
          </w:tcPr>
          <w:p w14:paraId="311CE065" w14:textId="3A1D4B63" w:rsidR="00A070E4" w:rsidRPr="009050C3" w:rsidRDefault="00C0308F" w:rsidP="009050C3">
            <w:pPr>
              <w:pStyle w:val="ListParagraph"/>
              <w:rPr>
                <w:b/>
                <w:bCs/>
              </w:rPr>
            </w:pPr>
            <w:r w:rsidRPr="009050C3">
              <w:rPr>
                <w:b/>
                <w:bCs/>
              </w:rPr>
              <w:t>5</w:t>
            </w:r>
          </w:p>
        </w:tc>
        <w:tc>
          <w:tcPr>
            <w:tcW w:w="972" w:type="dxa"/>
          </w:tcPr>
          <w:p w14:paraId="3BD94B10" w14:textId="10E1E0CC" w:rsidR="00A070E4" w:rsidRPr="009050C3" w:rsidRDefault="00C0308F" w:rsidP="009050C3">
            <w:pPr>
              <w:pStyle w:val="ListParagraph"/>
              <w:rPr>
                <w:b/>
                <w:bCs/>
              </w:rPr>
            </w:pPr>
            <w:r w:rsidRPr="009050C3">
              <w:rPr>
                <w:b/>
                <w:bCs/>
              </w:rPr>
              <w:t>6</w:t>
            </w:r>
          </w:p>
        </w:tc>
        <w:tc>
          <w:tcPr>
            <w:tcW w:w="972" w:type="dxa"/>
          </w:tcPr>
          <w:p w14:paraId="1A21813D" w14:textId="44799EB1" w:rsidR="00A070E4" w:rsidRPr="009050C3" w:rsidRDefault="00C0308F" w:rsidP="009050C3">
            <w:pPr>
              <w:pStyle w:val="ListParagraph"/>
              <w:rPr>
                <w:b/>
                <w:bCs/>
              </w:rPr>
            </w:pPr>
            <w:r w:rsidRPr="009050C3">
              <w:rPr>
                <w:b/>
                <w:bCs/>
              </w:rPr>
              <w:t>7</w:t>
            </w:r>
          </w:p>
        </w:tc>
      </w:tr>
      <w:tr w:rsidR="00D44BF6" w14:paraId="1FD450BC" w14:textId="77777777" w:rsidTr="00D44BF6">
        <w:tc>
          <w:tcPr>
            <w:tcW w:w="1271" w:type="dxa"/>
            <w:tcBorders>
              <w:top w:val="nil"/>
            </w:tcBorders>
          </w:tcPr>
          <w:p w14:paraId="32B9FE29" w14:textId="77777777" w:rsidR="00A070E4" w:rsidRPr="009050C3" w:rsidRDefault="00A070E4" w:rsidP="009050C3">
            <w:pPr>
              <w:pStyle w:val="ListParagraph"/>
              <w:rPr>
                <w:b/>
                <w:bCs/>
              </w:rPr>
            </w:pPr>
          </w:p>
        </w:tc>
        <w:tc>
          <w:tcPr>
            <w:tcW w:w="1843" w:type="dxa"/>
          </w:tcPr>
          <w:p w14:paraId="245830CE" w14:textId="6D1FD852" w:rsidR="00A070E4" w:rsidRPr="009050C3" w:rsidRDefault="009050C3" w:rsidP="009050C3">
            <w:pPr>
              <w:pStyle w:val="ListParagraph"/>
              <w:rPr>
                <w:b/>
                <w:bCs/>
              </w:rPr>
            </w:pPr>
            <w:r w:rsidRPr="009050C3">
              <w:rPr>
                <w:b/>
                <w:bCs/>
              </w:rPr>
              <w:t>Binary value:</w:t>
            </w:r>
          </w:p>
        </w:tc>
        <w:tc>
          <w:tcPr>
            <w:tcW w:w="992" w:type="dxa"/>
          </w:tcPr>
          <w:p w14:paraId="6655145E" w14:textId="369714A8" w:rsidR="00A070E4" w:rsidRPr="009050C3" w:rsidRDefault="009050C3" w:rsidP="009050C3">
            <w:pPr>
              <w:pStyle w:val="ListParagraph"/>
              <w:rPr>
                <w:b/>
                <w:bCs/>
              </w:rPr>
            </w:pPr>
            <w:r w:rsidRPr="009050C3">
              <w:rPr>
                <w:b/>
                <w:bCs/>
              </w:rPr>
              <w:t>1</w:t>
            </w:r>
          </w:p>
        </w:tc>
        <w:tc>
          <w:tcPr>
            <w:tcW w:w="851" w:type="dxa"/>
          </w:tcPr>
          <w:p w14:paraId="68FB4991" w14:textId="5D00300B" w:rsidR="00A070E4" w:rsidRPr="009050C3" w:rsidRDefault="009050C3" w:rsidP="009050C3">
            <w:pPr>
              <w:pStyle w:val="ListParagraph"/>
              <w:rPr>
                <w:b/>
                <w:bCs/>
              </w:rPr>
            </w:pPr>
            <w:r w:rsidRPr="009050C3">
              <w:rPr>
                <w:b/>
                <w:bCs/>
              </w:rPr>
              <w:t>2</w:t>
            </w:r>
          </w:p>
        </w:tc>
        <w:tc>
          <w:tcPr>
            <w:tcW w:w="992" w:type="dxa"/>
          </w:tcPr>
          <w:p w14:paraId="0B421D57" w14:textId="6B400CFB" w:rsidR="00A070E4" w:rsidRPr="009050C3" w:rsidRDefault="009050C3" w:rsidP="009050C3">
            <w:pPr>
              <w:pStyle w:val="ListParagraph"/>
              <w:rPr>
                <w:b/>
                <w:bCs/>
              </w:rPr>
            </w:pPr>
            <w:r w:rsidRPr="009050C3">
              <w:rPr>
                <w:b/>
                <w:bCs/>
              </w:rPr>
              <w:t>4</w:t>
            </w:r>
          </w:p>
        </w:tc>
        <w:tc>
          <w:tcPr>
            <w:tcW w:w="763" w:type="dxa"/>
          </w:tcPr>
          <w:p w14:paraId="026C4809" w14:textId="133EE41C" w:rsidR="00A070E4" w:rsidRPr="009050C3" w:rsidRDefault="009050C3" w:rsidP="009050C3">
            <w:pPr>
              <w:pStyle w:val="ListParagraph"/>
              <w:rPr>
                <w:b/>
                <w:bCs/>
              </w:rPr>
            </w:pPr>
            <w:r w:rsidRPr="009050C3">
              <w:rPr>
                <w:b/>
                <w:bCs/>
              </w:rPr>
              <w:t>8</w:t>
            </w:r>
          </w:p>
        </w:tc>
        <w:tc>
          <w:tcPr>
            <w:tcW w:w="972" w:type="dxa"/>
          </w:tcPr>
          <w:p w14:paraId="0F1421F1" w14:textId="1A26D987" w:rsidR="00A070E4" w:rsidRPr="009050C3" w:rsidRDefault="009050C3" w:rsidP="009050C3">
            <w:pPr>
              <w:pStyle w:val="ListParagraph"/>
              <w:rPr>
                <w:b/>
                <w:bCs/>
              </w:rPr>
            </w:pPr>
            <w:r w:rsidRPr="009050C3">
              <w:rPr>
                <w:b/>
                <w:bCs/>
              </w:rPr>
              <w:t>16</w:t>
            </w:r>
          </w:p>
        </w:tc>
        <w:tc>
          <w:tcPr>
            <w:tcW w:w="972" w:type="dxa"/>
          </w:tcPr>
          <w:p w14:paraId="1266D586" w14:textId="6969EA07" w:rsidR="00A070E4" w:rsidRPr="009050C3" w:rsidRDefault="009050C3" w:rsidP="009050C3">
            <w:pPr>
              <w:pStyle w:val="ListParagraph"/>
              <w:rPr>
                <w:b/>
                <w:bCs/>
              </w:rPr>
            </w:pPr>
            <w:r w:rsidRPr="009050C3">
              <w:rPr>
                <w:b/>
                <w:bCs/>
              </w:rPr>
              <w:t>32</w:t>
            </w:r>
          </w:p>
        </w:tc>
        <w:tc>
          <w:tcPr>
            <w:tcW w:w="972" w:type="dxa"/>
          </w:tcPr>
          <w:p w14:paraId="0E1A3E4A" w14:textId="0DC34BEB" w:rsidR="00A070E4" w:rsidRPr="009050C3" w:rsidRDefault="009050C3" w:rsidP="009050C3">
            <w:pPr>
              <w:pStyle w:val="ListParagraph"/>
              <w:rPr>
                <w:b/>
                <w:bCs/>
              </w:rPr>
            </w:pPr>
            <w:r w:rsidRPr="009050C3">
              <w:rPr>
                <w:b/>
                <w:bCs/>
              </w:rPr>
              <w:t>64</w:t>
            </w:r>
          </w:p>
        </w:tc>
      </w:tr>
      <w:tr w:rsidR="00A070E4" w14:paraId="751B54A9" w14:textId="77777777" w:rsidTr="00D44BF6">
        <w:tc>
          <w:tcPr>
            <w:tcW w:w="1271" w:type="dxa"/>
          </w:tcPr>
          <w:p w14:paraId="2F2A0A73" w14:textId="6E27A603" w:rsidR="00A070E4" w:rsidRDefault="00D44BF6" w:rsidP="00604703">
            <w:pPr>
              <w:pStyle w:val="ListParagraph"/>
            </w:pPr>
            <w:r>
              <w:t>1</w:t>
            </w:r>
          </w:p>
        </w:tc>
        <w:tc>
          <w:tcPr>
            <w:tcW w:w="1843" w:type="dxa"/>
          </w:tcPr>
          <w:p w14:paraId="7ADFA28F" w14:textId="77777777" w:rsidR="00A070E4" w:rsidRDefault="00A070E4" w:rsidP="00604703">
            <w:pPr>
              <w:pStyle w:val="ListParagraph"/>
            </w:pPr>
          </w:p>
        </w:tc>
        <w:tc>
          <w:tcPr>
            <w:tcW w:w="992" w:type="dxa"/>
          </w:tcPr>
          <w:p w14:paraId="706C3E69" w14:textId="3BB19E72" w:rsidR="00A070E4" w:rsidRPr="00500C09" w:rsidRDefault="00500C09" w:rsidP="00500C09">
            <w:pPr>
              <w:pStyle w:val="ListParagraph"/>
            </w:pPr>
            <w:r w:rsidRPr="00500C09">
              <w:t>off</w:t>
            </w:r>
          </w:p>
        </w:tc>
        <w:tc>
          <w:tcPr>
            <w:tcW w:w="851" w:type="dxa"/>
          </w:tcPr>
          <w:p w14:paraId="03A322BB" w14:textId="5782A8E5" w:rsidR="00A070E4" w:rsidRPr="00500C09" w:rsidRDefault="00500C09" w:rsidP="00500C09">
            <w:pPr>
              <w:pStyle w:val="ListParagraph"/>
            </w:pPr>
            <w:r w:rsidRPr="00500C09">
              <w:t>off</w:t>
            </w:r>
          </w:p>
        </w:tc>
        <w:tc>
          <w:tcPr>
            <w:tcW w:w="992" w:type="dxa"/>
          </w:tcPr>
          <w:p w14:paraId="247818A8" w14:textId="1580F3DD" w:rsidR="00A070E4" w:rsidRPr="00500C09" w:rsidRDefault="00500C09" w:rsidP="00500C09">
            <w:pPr>
              <w:pStyle w:val="ListParagraph"/>
            </w:pPr>
            <w:r w:rsidRPr="00500C09">
              <w:t>off</w:t>
            </w:r>
          </w:p>
        </w:tc>
        <w:tc>
          <w:tcPr>
            <w:tcW w:w="763" w:type="dxa"/>
          </w:tcPr>
          <w:p w14:paraId="2E56ABC4" w14:textId="3103F908" w:rsidR="00A070E4" w:rsidRPr="00500C09" w:rsidRDefault="00500C09" w:rsidP="00500C09">
            <w:pPr>
              <w:pStyle w:val="ListParagraph"/>
            </w:pPr>
            <w:r w:rsidRPr="00500C09">
              <w:t>off</w:t>
            </w:r>
          </w:p>
        </w:tc>
        <w:tc>
          <w:tcPr>
            <w:tcW w:w="972" w:type="dxa"/>
          </w:tcPr>
          <w:p w14:paraId="4E0843A9" w14:textId="6298FB3F" w:rsidR="00A070E4" w:rsidRPr="00500C09" w:rsidRDefault="00500C09" w:rsidP="00500C09">
            <w:pPr>
              <w:pStyle w:val="ListParagraph"/>
            </w:pPr>
            <w:r w:rsidRPr="00500C09">
              <w:t>off</w:t>
            </w:r>
          </w:p>
        </w:tc>
        <w:tc>
          <w:tcPr>
            <w:tcW w:w="972" w:type="dxa"/>
          </w:tcPr>
          <w:p w14:paraId="2E1892D9" w14:textId="71C17C1F" w:rsidR="00A070E4" w:rsidRPr="00500C09" w:rsidRDefault="00500C09" w:rsidP="00500C09">
            <w:pPr>
              <w:pStyle w:val="ListParagraph"/>
            </w:pPr>
            <w:r w:rsidRPr="00500C09">
              <w:t>off</w:t>
            </w:r>
          </w:p>
        </w:tc>
        <w:tc>
          <w:tcPr>
            <w:tcW w:w="972" w:type="dxa"/>
          </w:tcPr>
          <w:p w14:paraId="7FC64A3F" w14:textId="4A9FA133" w:rsidR="00A070E4" w:rsidRPr="00500C09" w:rsidRDefault="00500C09" w:rsidP="00500C09">
            <w:pPr>
              <w:pStyle w:val="ListParagraph"/>
            </w:pPr>
            <w:r w:rsidRPr="00500C09">
              <w:t>off</w:t>
            </w:r>
          </w:p>
        </w:tc>
      </w:tr>
      <w:tr w:rsidR="00882B69" w14:paraId="6AF26732" w14:textId="77777777" w:rsidTr="00D44BF6">
        <w:tc>
          <w:tcPr>
            <w:tcW w:w="1271" w:type="dxa"/>
          </w:tcPr>
          <w:p w14:paraId="348BC850" w14:textId="0218B8E7" w:rsidR="00882B69" w:rsidRDefault="00882B69" w:rsidP="00882B69">
            <w:pPr>
              <w:pStyle w:val="ListParagraph"/>
            </w:pPr>
            <w:r>
              <w:t>2</w:t>
            </w:r>
          </w:p>
        </w:tc>
        <w:tc>
          <w:tcPr>
            <w:tcW w:w="1843" w:type="dxa"/>
          </w:tcPr>
          <w:p w14:paraId="719074B5" w14:textId="77777777" w:rsidR="00882B69" w:rsidRDefault="00882B69" w:rsidP="00882B69">
            <w:pPr>
              <w:pStyle w:val="ListParagraph"/>
            </w:pPr>
          </w:p>
        </w:tc>
        <w:tc>
          <w:tcPr>
            <w:tcW w:w="992" w:type="dxa"/>
          </w:tcPr>
          <w:p w14:paraId="4DDA472D" w14:textId="31CD8115" w:rsidR="00882B69" w:rsidRDefault="00882B69" w:rsidP="00882B69">
            <w:pPr>
              <w:pStyle w:val="ListParagraph"/>
            </w:pPr>
            <w:r>
              <w:t>ON</w:t>
            </w:r>
          </w:p>
        </w:tc>
        <w:tc>
          <w:tcPr>
            <w:tcW w:w="851" w:type="dxa"/>
          </w:tcPr>
          <w:p w14:paraId="49E97A1D" w14:textId="774DE59A" w:rsidR="00882B69" w:rsidRPr="00882B69" w:rsidRDefault="00882B69" w:rsidP="00882B69">
            <w:pPr>
              <w:pStyle w:val="ListParagraph"/>
            </w:pPr>
            <w:r w:rsidRPr="00882B69">
              <w:t>off</w:t>
            </w:r>
          </w:p>
        </w:tc>
        <w:tc>
          <w:tcPr>
            <w:tcW w:w="992" w:type="dxa"/>
          </w:tcPr>
          <w:p w14:paraId="1CFE928A" w14:textId="026E2F59" w:rsidR="00882B69" w:rsidRPr="00882B69" w:rsidRDefault="00882B69" w:rsidP="00882B69">
            <w:pPr>
              <w:pStyle w:val="ListParagraph"/>
            </w:pPr>
            <w:r w:rsidRPr="00882B69">
              <w:t>off</w:t>
            </w:r>
          </w:p>
        </w:tc>
        <w:tc>
          <w:tcPr>
            <w:tcW w:w="763" w:type="dxa"/>
          </w:tcPr>
          <w:p w14:paraId="6D48701A" w14:textId="581B1A1C" w:rsidR="00882B69" w:rsidRPr="00882B69" w:rsidRDefault="00882B69" w:rsidP="00882B69">
            <w:pPr>
              <w:pStyle w:val="ListParagraph"/>
            </w:pPr>
            <w:r w:rsidRPr="00882B69">
              <w:t>off</w:t>
            </w:r>
          </w:p>
        </w:tc>
        <w:tc>
          <w:tcPr>
            <w:tcW w:w="972" w:type="dxa"/>
          </w:tcPr>
          <w:p w14:paraId="0F018996" w14:textId="22C58788" w:rsidR="00882B69" w:rsidRPr="00882B69" w:rsidRDefault="00882B69" w:rsidP="00882B69">
            <w:pPr>
              <w:pStyle w:val="ListParagraph"/>
            </w:pPr>
            <w:r w:rsidRPr="00882B69">
              <w:t>off</w:t>
            </w:r>
          </w:p>
        </w:tc>
        <w:tc>
          <w:tcPr>
            <w:tcW w:w="972" w:type="dxa"/>
          </w:tcPr>
          <w:p w14:paraId="490807CC" w14:textId="0EED3158" w:rsidR="00882B69" w:rsidRPr="00882B69" w:rsidRDefault="00882B69" w:rsidP="00882B69">
            <w:pPr>
              <w:pStyle w:val="ListParagraph"/>
            </w:pPr>
            <w:r w:rsidRPr="00882B69">
              <w:t>off</w:t>
            </w:r>
          </w:p>
        </w:tc>
        <w:tc>
          <w:tcPr>
            <w:tcW w:w="972" w:type="dxa"/>
          </w:tcPr>
          <w:p w14:paraId="542001D0" w14:textId="3C8AB4A4" w:rsidR="00882B69" w:rsidRPr="00882B69" w:rsidRDefault="00882B69" w:rsidP="00882B69">
            <w:pPr>
              <w:pStyle w:val="ListParagraph"/>
            </w:pPr>
            <w:r w:rsidRPr="00882B69">
              <w:t>off</w:t>
            </w:r>
          </w:p>
        </w:tc>
      </w:tr>
      <w:tr w:rsidR="00882B69" w14:paraId="73835965" w14:textId="77777777" w:rsidTr="00D44BF6">
        <w:tc>
          <w:tcPr>
            <w:tcW w:w="1271" w:type="dxa"/>
          </w:tcPr>
          <w:p w14:paraId="706DD2CF" w14:textId="097A3A7B" w:rsidR="00882B69" w:rsidRDefault="00882B69" w:rsidP="00882B69">
            <w:pPr>
              <w:pStyle w:val="ListParagraph"/>
            </w:pPr>
            <w:r>
              <w:t>3</w:t>
            </w:r>
          </w:p>
        </w:tc>
        <w:tc>
          <w:tcPr>
            <w:tcW w:w="1843" w:type="dxa"/>
          </w:tcPr>
          <w:p w14:paraId="403D53BF" w14:textId="77777777" w:rsidR="00882B69" w:rsidRDefault="00882B69" w:rsidP="00882B69">
            <w:pPr>
              <w:pStyle w:val="ListParagraph"/>
            </w:pPr>
          </w:p>
        </w:tc>
        <w:tc>
          <w:tcPr>
            <w:tcW w:w="992" w:type="dxa"/>
          </w:tcPr>
          <w:p w14:paraId="0BC2ACAB" w14:textId="05758746" w:rsidR="00882B69" w:rsidRDefault="00882B69" w:rsidP="00882B69">
            <w:pPr>
              <w:pStyle w:val="ListParagraph"/>
            </w:pPr>
            <w:r w:rsidRPr="00500C09">
              <w:t>off</w:t>
            </w:r>
          </w:p>
        </w:tc>
        <w:tc>
          <w:tcPr>
            <w:tcW w:w="851" w:type="dxa"/>
          </w:tcPr>
          <w:p w14:paraId="4666CD46" w14:textId="1CF08677" w:rsidR="00882B69" w:rsidRDefault="00882B69" w:rsidP="00882B69">
            <w:pPr>
              <w:pStyle w:val="ListParagraph"/>
            </w:pPr>
            <w:r>
              <w:t>ON</w:t>
            </w:r>
          </w:p>
        </w:tc>
        <w:tc>
          <w:tcPr>
            <w:tcW w:w="992" w:type="dxa"/>
          </w:tcPr>
          <w:p w14:paraId="70DDD643" w14:textId="0DCE9A11" w:rsidR="00882B69" w:rsidRDefault="00882B69" w:rsidP="00882B69">
            <w:pPr>
              <w:pStyle w:val="ListParagraph"/>
            </w:pPr>
            <w:r w:rsidRPr="00DC195C">
              <w:t>off</w:t>
            </w:r>
          </w:p>
        </w:tc>
        <w:tc>
          <w:tcPr>
            <w:tcW w:w="763" w:type="dxa"/>
          </w:tcPr>
          <w:p w14:paraId="0971AE65" w14:textId="49F938C5" w:rsidR="00882B69" w:rsidRDefault="00882B69" w:rsidP="00882B69">
            <w:pPr>
              <w:pStyle w:val="ListParagraph"/>
            </w:pPr>
            <w:r w:rsidRPr="00DC195C">
              <w:t>off</w:t>
            </w:r>
          </w:p>
        </w:tc>
        <w:tc>
          <w:tcPr>
            <w:tcW w:w="972" w:type="dxa"/>
          </w:tcPr>
          <w:p w14:paraId="693C1B4D" w14:textId="7903B90D" w:rsidR="00882B69" w:rsidRDefault="00882B69" w:rsidP="00882B69">
            <w:pPr>
              <w:pStyle w:val="ListParagraph"/>
            </w:pPr>
            <w:r w:rsidRPr="00DC195C">
              <w:t>off</w:t>
            </w:r>
          </w:p>
        </w:tc>
        <w:tc>
          <w:tcPr>
            <w:tcW w:w="972" w:type="dxa"/>
          </w:tcPr>
          <w:p w14:paraId="41F0452B" w14:textId="1EDF1F9C" w:rsidR="00882B69" w:rsidRDefault="00882B69" w:rsidP="00882B69">
            <w:pPr>
              <w:pStyle w:val="ListParagraph"/>
            </w:pPr>
            <w:r w:rsidRPr="00DC195C">
              <w:t>off</w:t>
            </w:r>
          </w:p>
        </w:tc>
        <w:tc>
          <w:tcPr>
            <w:tcW w:w="972" w:type="dxa"/>
          </w:tcPr>
          <w:p w14:paraId="399A678D" w14:textId="70CC6F1F" w:rsidR="00882B69" w:rsidRDefault="00882B69" w:rsidP="00882B69">
            <w:pPr>
              <w:pStyle w:val="ListParagraph"/>
            </w:pPr>
            <w:r w:rsidRPr="00DC195C">
              <w:t>off</w:t>
            </w:r>
          </w:p>
        </w:tc>
      </w:tr>
      <w:tr w:rsidR="00A114DE" w14:paraId="00C6BE12" w14:textId="77777777" w:rsidTr="00D44BF6">
        <w:tc>
          <w:tcPr>
            <w:tcW w:w="1271" w:type="dxa"/>
          </w:tcPr>
          <w:p w14:paraId="11097B58" w14:textId="31223BE1" w:rsidR="00A114DE" w:rsidRDefault="00A114DE" w:rsidP="00A114DE">
            <w:pPr>
              <w:pStyle w:val="ListParagraph"/>
            </w:pPr>
            <w:r>
              <w:t>4</w:t>
            </w:r>
          </w:p>
        </w:tc>
        <w:tc>
          <w:tcPr>
            <w:tcW w:w="1843" w:type="dxa"/>
          </w:tcPr>
          <w:p w14:paraId="33CD97FE" w14:textId="77777777" w:rsidR="00A114DE" w:rsidRDefault="00A114DE" w:rsidP="00A114DE">
            <w:pPr>
              <w:pStyle w:val="ListParagraph"/>
            </w:pPr>
          </w:p>
        </w:tc>
        <w:tc>
          <w:tcPr>
            <w:tcW w:w="992" w:type="dxa"/>
          </w:tcPr>
          <w:p w14:paraId="714CA783" w14:textId="2769C1E4" w:rsidR="00A114DE" w:rsidRDefault="00A114DE" w:rsidP="00A114DE">
            <w:pPr>
              <w:pStyle w:val="ListParagraph"/>
            </w:pPr>
            <w:r>
              <w:t>ON</w:t>
            </w:r>
          </w:p>
        </w:tc>
        <w:tc>
          <w:tcPr>
            <w:tcW w:w="851" w:type="dxa"/>
          </w:tcPr>
          <w:p w14:paraId="24C34E4B" w14:textId="6AF6FBA7" w:rsidR="00A114DE" w:rsidRDefault="00A114DE" w:rsidP="00A114DE">
            <w:pPr>
              <w:pStyle w:val="ListParagraph"/>
            </w:pPr>
            <w:r>
              <w:t>ON</w:t>
            </w:r>
          </w:p>
        </w:tc>
        <w:tc>
          <w:tcPr>
            <w:tcW w:w="992" w:type="dxa"/>
          </w:tcPr>
          <w:p w14:paraId="739F56E7" w14:textId="1E34D86A" w:rsidR="00A114DE" w:rsidRDefault="00A114DE" w:rsidP="00A114DE">
            <w:pPr>
              <w:pStyle w:val="ListParagraph"/>
            </w:pPr>
            <w:r w:rsidRPr="00DC195C">
              <w:t>off</w:t>
            </w:r>
          </w:p>
        </w:tc>
        <w:tc>
          <w:tcPr>
            <w:tcW w:w="763" w:type="dxa"/>
          </w:tcPr>
          <w:p w14:paraId="42D5DCF2" w14:textId="6C5F2833" w:rsidR="00A114DE" w:rsidRDefault="00A114DE" w:rsidP="00A114DE">
            <w:pPr>
              <w:pStyle w:val="ListParagraph"/>
            </w:pPr>
            <w:r w:rsidRPr="00DC195C">
              <w:t>off</w:t>
            </w:r>
          </w:p>
        </w:tc>
        <w:tc>
          <w:tcPr>
            <w:tcW w:w="972" w:type="dxa"/>
          </w:tcPr>
          <w:p w14:paraId="218A0183" w14:textId="1996277D" w:rsidR="00A114DE" w:rsidRDefault="00A114DE" w:rsidP="00A114DE">
            <w:pPr>
              <w:pStyle w:val="ListParagraph"/>
            </w:pPr>
            <w:r w:rsidRPr="00DC195C">
              <w:t>off</w:t>
            </w:r>
          </w:p>
        </w:tc>
        <w:tc>
          <w:tcPr>
            <w:tcW w:w="972" w:type="dxa"/>
          </w:tcPr>
          <w:p w14:paraId="4668D103" w14:textId="30759CBC" w:rsidR="00A114DE" w:rsidRDefault="00A114DE" w:rsidP="00A114DE">
            <w:pPr>
              <w:pStyle w:val="ListParagraph"/>
            </w:pPr>
            <w:r w:rsidRPr="00DC195C">
              <w:t>off</w:t>
            </w:r>
          </w:p>
        </w:tc>
        <w:tc>
          <w:tcPr>
            <w:tcW w:w="972" w:type="dxa"/>
          </w:tcPr>
          <w:p w14:paraId="3E273270" w14:textId="2B0AA639" w:rsidR="00A114DE" w:rsidRDefault="00A114DE" w:rsidP="00A114DE">
            <w:pPr>
              <w:pStyle w:val="ListParagraph"/>
            </w:pPr>
            <w:r w:rsidRPr="00DC195C">
              <w:t>off</w:t>
            </w:r>
          </w:p>
        </w:tc>
      </w:tr>
      <w:tr w:rsidR="00A114DE" w14:paraId="22219243" w14:textId="77777777" w:rsidTr="00D44BF6">
        <w:tc>
          <w:tcPr>
            <w:tcW w:w="1271" w:type="dxa"/>
          </w:tcPr>
          <w:p w14:paraId="637661AC" w14:textId="0960043E" w:rsidR="00A114DE" w:rsidRDefault="00A114DE" w:rsidP="00A114DE">
            <w:pPr>
              <w:pStyle w:val="ListParagraph"/>
            </w:pPr>
            <w:r>
              <w:t>5</w:t>
            </w:r>
          </w:p>
        </w:tc>
        <w:tc>
          <w:tcPr>
            <w:tcW w:w="1843" w:type="dxa"/>
          </w:tcPr>
          <w:p w14:paraId="4F8DF8F9" w14:textId="77777777" w:rsidR="00A114DE" w:rsidRDefault="00A114DE" w:rsidP="00A114DE">
            <w:pPr>
              <w:pStyle w:val="ListParagraph"/>
            </w:pPr>
          </w:p>
        </w:tc>
        <w:tc>
          <w:tcPr>
            <w:tcW w:w="992" w:type="dxa"/>
          </w:tcPr>
          <w:p w14:paraId="14954692" w14:textId="5297AEF3" w:rsidR="00A114DE" w:rsidRDefault="00A114DE" w:rsidP="00A114DE">
            <w:pPr>
              <w:pStyle w:val="ListParagraph"/>
            </w:pPr>
            <w:r w:rsidRPr="00DC195C">
              <w:t>off</w:t>
            </w:r>
          </w:p>
        </w:tc>
        <w:tc>
          <w:tcPr>
            <w:tcW w:w="851" w:type="dxa"/>
          </w:tcPr>
          <w:p w14:paraId="3DC107E9" w14:textId="201F7CBE" w:rsidR="00A114DE" w:rsidRDefault="00A114DE" w:rsidP="00A114DE">
            <w:pPr>
              <w:pStyle w:val="ListParagraph"/>
            </w:pPr>
            <w:r w:rsidRPr="00DC195C">
              <w:t>off</w:t>
            </w:r>
          </w:p>
        </w:tc>
        <w:tc>
          <w:tcPr>
            <w:tcW w:w="992" w:type="dxa"/>
          </w:tcPr>
          <w:p w14:paraId="31594A51" w14:textId="14BCFCF5" w:rsidR="00A114DE" w:rsidRDefault="00EF3E95" w:rsidP="00A114DE">
            <w:pPr>
              <w:pStyle w:val="ListParagraph"/>
            </w:pPr>
            <w:r>
              <w:t>ON</w:t>
            </w:r>
          </w:p>
        </w:tc>
        <w:tc>
          <w:tcPr>
            <w:tcW w:w="763" w:type="dxa"/>
          </w:tcPr>
          <w:p w14:paraId="4984C2A4" w14:textId="73013E0B" w:rsidR="00A114DE" w:rsidRDefault="00A114DE" w:rsidP="00A114DE">
            <w:pPr>
              <w:pStyle w:val="ListParagraph"/>
            </w:pPr>
            <w:r w:rsidRPr="00DC195C">
              <w:t>off</w:t>
            </w:r>
          </w:p>
        </w:tc>
        <w:tc>
          <w:tcPr>
            <w:tcW w:w="972" w:type="dxa"/>
          </w:tcPr>
          <w:p w14:paraId="052BF6C8" w14:textId="11B60E9B" w:rsidR="00A114DE" w:rsidRDefault="00A114DE" w:rsidP="00A114DE">
            <w:pPr>
              <w:pStyle w:val="ListParagraph"/>
            </w:pPr>
            <w:r w:rsidRPr="00DC195C">
              <w:t>off</w:t>
            </w:r>
          </w:p>
        </w:tc>
        <w:tc>
          <w:tcPr>
            <w:tcW w:w="972" w:type="dxa"/>
          </w:tcPr>
          <w:p w14:paraId="02A70B09" w14:textId="105B0549" w:rsidR="00A114DE" w:rsidRDefault="00A114DE" w:rsidP="00A114DE">
            <w:pPr>
              <w:pStyle w:val="ListParagraph"/>
            </w:pPr>
            <w:r w:rsidRPr="00DC195C">
              <w:t>off</w:t>
            </w:r>
          </w:p>
        </w:tc>
        <w:tc>
          <w:tcPr>
            <w:tcW w:w="972" w:type="dxa"/>
          </w:tcPr>
          <w:p w14:paraId="5D5F0A78" w14:textId="0EE6851C" w:rsidR="00A114DE" w:rsidRDefault="00A114DE" w:rsidP="00A114DE">
            <w:pPr>
              <w:pStyle w:val="ListParagraph"/>
            </w:pPr>
            <w:r w:rsidRPr="00DC195C">
              <w:t>off</w:t>
            </w:r>
          </w:p>
        </w:tc>
      </w:tr>
      <w:tr w:rsidR="00A114DE" w14:paraId="36085284" w14:textId="77777777" w:rsidTr="00D44BF6">
        <w:tc>
          <w:tcPr>
            <w:tcW w:w="1271" w:type="dxa"/>
          </w:tcPr>
          <w:p w14:paraId="7CF4D7B2" w14:textId="438F7D20" w:rsidR="00A114DE" w:rsidRDefault="00A114DE" w:rsidP="00A114DE">
            <w:pPr>
              <w:pStyle w:val="ListParagraph"/>
            </w:pPr>
            <w:r>
              <w:t>6</w:t>
            </w:r>
          </w:p>
        </w:tc>
        <w:tc>
          <w:tcPr>
            <w:tcW w:w="1843" w:type="dxa"/>
          </w:tcPr>
          <w:p w14:paraId="5803D32E" w14:textId="77777777" w:rsidR="00A114DE" w:rsidRDefault="00A114DE" w:rsidP="00A114DE">
            <w:pPr>
              <w:pStyle w:val="ListParagraph"/>
            </w:pPr>
          </w:p>
        </w:tc>
        <w:tc>
          <w:tcPr>
            <w:tcW w:w="992" w:type="dxa"/>
          </w:tcPr>
          <w:p w14:paraId="25C96DCB" w14:textId="32A4A7BE" w:rsidR="00A114DE" w:rsidRDefault="00497434" w:rsidP="00A114DE">
            <w:pPr>
              <w:pStyle w:val="ListParagraph"/>
            </w:pPr>
            <w:r>
              <w:t>ON</w:t>
            </w:r>
          </w:p>
        </w:tc>
        <w:tc>
          <w:tcPr>
            <w:tcW w:w="851" w:type="dxa"/>
          </w:tcPr>
          <w:p w14:paraId="3B85D5AB" w14:textId="0801E64E" w:rsidR="00A114DE" w:rsidRDefault="00EF3E95" w:rsidP="00A114DE">
            <w:pPr>
              <w:pStyle w:val="ListParagraph"/>
            </w:pPr>
            <w:r w:rsidRPr="00DC195C">
              <w:t>off</w:t>
            </w:r>
          </w:p>
        </w:tc>
        <w:tc>
          <w:tcPr>
            <w:tcW w:w="992" w:type="dxa"/>
          </w:tcPr>
          <w:p w14:paraId="1862E18E" w14:textId="314112BB" w:rsidR="00A114DE" w:rsidRDefault="00EF3E95" w:rsidP="00A114DE">
            <w:pPr>
              <w:pStyle w:val="ListParagraph"/>
            </w:pPr>
            <w:r>
              <w:t>ON</w:t>
            </w:r>
          </w:p>
        </w:tc>
        <w:tc>
          <w:tcPr>
            <w:tcW w:w="763" w:type="dxa"/>
          </w:tcPr>
          <w:p w14:paraId="2473D5A9" w14:textId="4BECFD20" w:rsidR="00A114DE" w:rsidRDefault="00EF3E95" w:rsidP="00A114DE">
            <w:pPr>
              <w:pStyle w:val="ListParagraph"/>
            </w:pPr>
            <w:r w:rsidRPr="00DC195C">
              <w:t>off</w:t>
            </w:r>
          </w:p>
        </w:tc>
        <w:tc>
          <w:tcPr>
            <w:tcW w:w="972" w:type="dxa"/>
          </w:tcPr>
          <w:p w14:paraId="0AD87C67" w14:textId="5DB796B4" w:rsidR="00A114DE" w:rsidRDefault="00EF3E95" w:rsidP="00A114DE">
            <w:pPr>
              <w:pStyle w:val="ListParagraph"/>
            </w:pPr>
            <w:r w:rsidRPr="00DC195C">
              <w:t>off</w:t>
            </w:r>
          </w:p>
        </w:tc>
        <w:tc>
          <w:tcPr>
            <w:tcW w:w="972" w:type="dxa"/>
          </w:tcPr>
          <w:p w14:paraId="2E294440" w14:textId="671D6EAD" w:rsidR="00A114DE" w:rsidRDefault="00EF3E95" w:rsidP="00A114DE">
            <w:pPr>
              <w:pStyle w:val="ListParagraph"/>
            </w:pPr>
            <w:r w:rsidRPr="00DC195C">
              <w:t>off</w:t>
            </w:r>
          </w:p>
        </w:tc>
        <w:tc>
          <w:tcPr>
            <w:tcW w:w="972" w:type="dxa"/>
          </w:tcPr>
          <w:p w14:paraId="002C1402" w14:textId="6F2BC347" w:rsidR="00A114DE" w:rsidRDefault="00EF3E95" w:rsidP="00A114DE">
            <w:pPr>
              <w:pStyle w:val="ListParagraph"/>
            </w:pPr>
            <w:r w:rsidRPr="00DC195C">
              <w:t>off</w:t>
            </w:r>
          </w:p>
        </w:tc>
      </w:tr>
      <w:tr w:rsidR="00A114DE" w14:paraId="6E7D77CC" w14:textId="77777777" w:rsidTr="00D44BF6">
        <w:tc>
          <w:tcPr>
            <w:tcW w:w="1271" w:type="dxa"/>
          </w:tcPr>
          <w:p w14:paraId="29B68AA1" w14:textId="648DBDF5" w:rsidR="00A114DE" w:rsidRDefault="00A114DE" w:rsidP="00A114DE">
            <w:pPr>
              <w:pStyle w:val="ListParagraph"/>
            </w:pPr>
            <w:r>
              <w:t>7</w:t>
            </w:r>
          </w:p>
        </w:tc>
        <w:tc>
          <w:tcPr>
            <w:tcW w:w="1843" w:type="dxa"/>
          </w:tcPr>
          <w:p w14:paraId="5AF10C84" w14:textId="77777777" w:rsidR="00A114DE" w:rsidRDefault="00A114DE" w:rsidP="00A114DE">
            <w:pPr>
              <w:pStyle w:val="ListParagraph"/>
            </w:pPr>
          </w:p>
        </w:tc>
        <w:tc>
          <w:tcPr>
            <w:tcW w:w="992" w:type="dxa"/>
          </w:tcPr>
          <w:p w14:paraId="6C7A0F79" w14:textId="7614E43B" w:rsidR="00A114DE" w:rsidRDefault="00497434" w:rsidP="00A114DE">
            <w:pPr>
              <w:pStyle w:val="ListParagraph"/>
            </w:pPr>
            <w:r w:rsidRPr="00DC195C">
              <w:t>off</w:t>
            </w:r>
          </w:p>
        </w:tc>
        <w:tc>
          <w:tcPr>
            <w:tcW w:w="851" w:type="dxa"/>
          </w:tcPr>
          <w:p w14:paraId="21B087E6" w14:textId="74D3BF3D" w:rsidR="00A114DE" w:rsidRDefault="003A567B" w:rsidP="00A114DE">
            <w:pPr>
              <w:pStyle w:val="ListParagraph"/>
            </w:pPr>
            <w:r>
              <w:t>ON</w:t>
            </w:r>
          </w:p>
        </w:tc>
        <w:tc>
          <w:tcPr>
            <w:tcW w:w="992" w:type="dxa"/>
          </w:tcPr>
          <w:p w14:paraId="0C5A4E76" w14:textId="28784D9A" w:rsidR="00A114DE" w:rsidRDefault="00EF3E95" w:rsidP="00A114DE">
            <w:pPr>
              <w:pStyle w:val="ListParagraph"/>
            </w:pPr>
            <w:r>
              <w:t>ON</w:t>
            </w:r>
          </w:p>
        </w:tc>
        <w:tc>
          <w:tcPr>
            <w:tcW w:w="763" w:type="dxa"/>
          </w:tcPr>
          <w:p w14:paraId="7F80B86A" w14:textId="7BC9B2F1" w:rsidR="00A114DE" w:rsidRDefault="00497434" w:rsidP="00A114DE">
            <w:pPr>
              <w:pStyle w:val="ListParagraph"/>
            </w:pPr>
            <w:r w:rsidRPr="00DC195C">
              <w:t>off</w:t>
            </w:r>
          </w:p>
        </w:tc>
        <w:tc>
          <w:tcPr>
            <w:tcW w:w="972" w:type="dxa"/>
          </w:tcPr>
          <w:p w14:paraId="082FB984" w14:textId="2B9DA550" w:rsidR="00A114DE" w:rsidRDefault="00497434" w:rsidP="00A114DE">
            <w:pPr>
              <w:pStyle w:val="ListParagraph"/>
            </w:pPr>
            <w:r w:rsidRPr="00DC195C">
              <w:t>off</w:t>
            </w:r>
          </w:p>
        </w:tc>
        <w:tc>
          <w:tcPr>
            <w:tcW w:w="972" w:type="dxa"/>
          </w:tcPr>
          <w:p w14:paraId="29ECABEF" w14:textId="5E6E67A6" w:rsidR="00A114DE" w:rsidRDefault="00497434" w:rsidP="00A114DE">
            <w:pPr>
              <w:pStyle w:val="ListParagraph"/>
            </w:pPr>
            <w:r w:rsidRPr="00DC195C">
              <w:t>off</w:t>
            </w:r>
          </w:p>
        </w:tc>
        <w:tc>
          <w:tcPr>
            <w:tcW w:w="972" w:type="dxa"/>
          </w:tcPr>
          <w:p w14:paraId="778CC564" w14:textId="4C8B454A" w:rsidR="00A114DE" w:rsidRDefault="00497434" w:rsidP="00A114DE">
            <w:pPr>
              <w:pStyle w:val="ListParagraph"/>
            </w:pPr>
            <w:r w:rsidRPr="00DC195C">
              <w:t>off</w:t>
            </w:r>
          </w:p>
        </w:tc>
      </w:tr>
      <w:tr w:rsidR="00A114DE" w14:paraId="604F7D7B" w14:textId="77777777" w:rsidTr="00D44BF6">
        <w:tc>
          <w:tcPr>
            <w:tcW w:w="1271" w:type="dxa"/>
          </w:tcPr>
          <w:p w14:paraId="704B2DFA" w14:textId="2CBD5DE3" w:rsidR="00A114DE" w:rsidRDefault="00A114DE" w:rsidP="00A114DE">
            <w:pPr>
              <w:pStyle w:val="ListParagraph"/>
            </w:pPr>
            <w:r>
              <w:t>8</w:t>
            </w:r>
          </w:p>
        </w:tc>
        <w:tc>
          <w:tcPr>
            <w:tcW w:w="1843" w:type="dxa"/>
          </w:tcPr>
          <w:p w14:paraId="0F2FD160" w14:textId="77777777" w:rsidR="00A114DE" w:rsidRDefault="00A114DE" w:rsidP="00A114DE">
            <w:pPr>
              <w:pStyle w:val="ListParagraph"/>
            </w:pPr>
          </w:p>
        </w:tc>
        <w:tc>
          <w:tcPr>
            <w:tcW w:w="992" w:type="dxa"/>
          </w:tcPr>
          <w:p w14:paraId="38800599" w14:textId="71C3F638" w:rsidR="00A114DE" w:rsidRDefault="00497434" w:rsidP="00A114DE">
            <w:pPr>
              <w:pStyle w:val="ListParagraph"/>
            </w:pPr>
            <w:r>
              <w:t>ON</w:t>
            </w:r>
          </w:p>
        </w:tc>
        <w:tc>
          <w:tcPr>
            <w:tcW w:w="851" w:type="dxa"/>
          </w:tcPr>
          <w:p w14:paraId="2263A17D" w14:textId="58350DE2" w:rsidR="00A114DE" w:rsidRDefault="00345821" w:rsidP="00A114DE">
            <w:pPr>
              <w:pStyle w:val="ListParagraph"/>
            </w:pPr>
            <w:r>
              <w:t>ON</w:t>
            </w:r>
          </w:p>
        </w:tc>
        <w:tc>
          <w:tcPr>
            <w:tcW w:w="992" w:type="dxa"/>
          </w:tcPr>
          <w:p w14:paraId="63370942" w14:textId="2A45D33B" w:rsidR="00A114DE" w:rsidRDefault="00EF3E95" w:rsidP="00A114DE">
            <w:pPr>
              <w:pStyle w:val="ListParagraph"/>
            </w:pPr>
            <w:r>
              <w:t>ON</w:t>
            </w:r>
          </w:p>
        </w:tc>
        <w:tc>
          <w:tcPr>
            <w:tcW w:w="763" w:type="dxa"/>
          </w:tcPr>
          <w:p w14:paraId="516B0271" w14:textId="03E2B746" w:rsidR="00A114DE" w:rsidRDefault="00497434" w:rsidP="00A114DE">
            <w:pPr>
              <w:pStyle w:val="ListParagraph"/>
            </w:pPr>
            <w:r w:rsidRPr="00DC195C">
              <w:t>off</w:t>
            </w:r>
          </w:p>
        </w:tc>
        <w:tc>
          <w:tcPr>
            <w:tcW w:w="972" w:type="dxa"/>
          </w:tcPr>
          <w:p w14:paraId="11497E3F" w14:textId="59DBC055" w:rsidR="00A114DE" w:rsidRDefault="00497434" w:rsidP="00A114DE">
            <w:pPr>
              <w:pStyle w:val="ListParagraph"/>
            </w:pPr>
            <w:r w:rsidRPr="00DC195C">
              <w:t>off</w:t>
            </w:r>
          </w:p>
        </w:tc>
        <w:tc>
          <w:tcPr>
            <w:tcW w:w="972" w:type="dxa"/>
          </w:tcPr>
          <w:p w14:paraId="4B7CFE85" w14:textId="15EDF6A3" w:rsidR="00A114DE" w:rsidRDefault="00497434" w:rsidP="00A114DE">
            <w:pPr>
              <w:pStyle w:val="ListParagraph"/>
            </w:pPr>
            <w:r w:rsidRPr="00DC195C">
              <w:t>off</w:t>
            </w:r>
          </w:p>
        </w:tc>
        <w:tc>
          <w:tcPr>
            <w:tcW w:w="972" w:type="dxa"/>
          </w:tcPr>
          <w:p w14:paraId="153D00AC" w14:textId="651B7B04" w:rsidR="00A114DE" w:rsidRDefault="00497434" w:rsidP="00A114DE">
            <w:pPr>
              <w:pStyle w:val="ListParagraph"/>
            </w:pPr>
            <w:r w:rsidRPr="00DC195C">
              <w:t>off</w:t>
            </w:r>
          </w:p>
        </w:tc>
      </w:tr>
    </w:tbl>
    <w:p w14:paraId="5543B2F5" w14:textId="77777777" w:rsidR="00604703" w:rsidRDefault="00604703" w:rsidP="00604703">
      <w:pPr>
        <w:pStyle w:val="ListParagraph"/>
      </w:pPr>
    </w:p>
    <w:p w14:paraId="7619330D" w14:textId="77777777" w:rsidR="00497434" w:rsidRDefault="00497434" w:rsidP="00604703">
      <w:pPr>
        <w:pStyle w:val="ListParagraph"/>
      </w:pPr>
    </w:p>
    <w:p w14:paraId="06E0C2F5" w14:textId="77777777" w:rsidR="00497434" w:rsidRDefault="00497434" w:rsidP="00604703">
      <w:pPr>
        <w:pStyle w:val="ListParagraph"/>
      </w:pPr>
    </w:p>
    <w:p w14:paraId="65F12F4F" w14:textId="77777777" w:rsidR="00497434" w:rsidRDefault="00497434" w:rsidP="00604703">
      <w:pPr>
        <w:pStyle w:val="ListParagraph"/>
      </w:pPr>
    </w:p>
    <w:p w14:paraId="0D5B506F" w14:textId="77777777" w:rsidR="00497434" w:rsidRDefault="00497434" w:rsidP="00604703">
      <w:pPr>
        <w:pStyle w:val="ListParagraph"/>
      </w:pPr>
    </w:p>
    <w:tbl>
      <w:tblPr>
        <w:tblStyle w:val="TableGrid"/>
        <w:tblW w:w="0" w:type="auto"/>
        <w:tblLook w:val="04A0" w:firstRow="1" w:lastRow="0" w:firstColumn="1" w:lastColumn="0" w:noHBand="0" w:noVBand="1"/>
      </w:tblPr>
      <w:tblGrid>
        <w:gridCol w:w="1271"/>
        <w:gridCol w:w="1843"/>
        <w:gridCol w:w="992"/>
        <w:gridCol w:w="851"/>
        <w:gridCol w:w="992"/>
        <w:gridCol w:w="763"/>
        <w:gridCol w:w="972"/>
        <w:gridCol w:w="972"/>
        <w:gridCol w:w="972"/>
      </w:tblGrid>
      <w:tr w:rsidR="00497434" w14:paraId="46E6DB39" w14:textId="77777777" w:rsidTr="007615A7">
        <w:tc>
          <w:tcPr>
            <w:tcW w:w="1271" w:type="dxa"/>
            <w:tcBorders>
              <w:bottom w:val="nil"/>
            </w:tcBorders>
          </w:tcPr>
          <w:p w14:paraId="032965A7" w14:textId="77777777" w:rsidR="00497434" w:rsidRPr="009050C3" w:rsidRDefault="00497434" w:rsidP="007615A7">
            <w:pPr>
              <w:pStyle w:val="ListParagraph"/>
              <w:rPr>
                <w:b/>
                <w:bCs/>
              </w:rPr>
            </w:pPr>
            <w:r w:rsidRPr="009050C3">
              <w:rPr>
                <w:b/>
                <w:bCs/>
              </w:rPr>
              <w:t>Module No:</w:t>
            </w:r>
          </w:p>
        </w:tc>
        <w:tc>
          <w:tcPr>
            <w:tcW w:w="1843" w:type="dxa"/>
          </w:tcPr>
          <w:p w14:paraId="662D7B67" w14:textId="77777777" w:rsidR="00497434" w:rsidRPr="009050C3" w:rsidRDefault="00497434" w:rsidP="007615A7">
            <w:pPr>
              <w:pStyle w:val="ListParagraph"/>
              <w:rPr>
                <w:b/>
                <w:bCs/>
              </w:rPr>
            </w:pPr>
            <w:r w:rsidRPr="009050C3">
              <w:rPr>
                <w:b/>
                <w:bCs/>
              </w:rPr>
              <w:t>DIPswitch</w:t>
            </w:r>
          </w:p>
        </w:tc>
        <w:tc>
          <w:tcPr>
            <w:tcW w:w="992" w:type="dxa"/>
          </w:tcPr>
          <w:p w14:paraId="79E4000C" w14:textId="77777777" w:rsidR="00497434" w:rsidRPr="009050C3" w:rsidRDefault="00497434" w:rsidP="007615A7">
            <w:pPr>
              <w:pStyle w:val="ListParagraph"/>
              <w:rPr>
                <w:b/>
                <w:bCs/>
              </w:rPr>
            </w:pPr>
            <w:r w:rsidRPr="009050C3">
              <w:rPr>
                <w:b/>
                <w:bCs/>
              </w:rPr>
              <w:t>1</w:t>
            </w:r>
          </w:p>
        </w:tc>
        <w:tc>
          <w:tcPr>
            <w:tcW w:w="851" w:type="dxa"/>
          </w:tcPr>
          <w:p w14:paraId="3AE2D734" w14:textId="77777777" w:rsidR="00497434" w:rsidRPr="009050C3" w:rsidRDefault="00497434" w:rsidP="007615A7">
            <w:pPr>
              <w:pStyle w:val="ListParagraph"/>
              <w:rPr>
                <w:b/>
                <w:bCs/>
              </w:rPr>
            </w:pPr>
            <w:r w:rsidRPr="009050C3">
              <w:rPr>
                <w:b/>
                <w:bCs/>
              </w:rPr>
              <w:t>2</w:t>
            </w:r>
          </w:p>
        </w:tc>
        <w:tc>
          <w:tcPr>
            <w:tcW w:w="992" w:type="dxa"/>
          </w:tcPr>
          <w:p w14:paraId="2B66AFB2" w14:textId="77777777" w:rsidR="00497434" w:rsidRPr="009050C3" w:rsidRDefault="00497434" w:rsidP="007615A7">
            <w:pPr>
              <w:pStyle w:val="ListParagraph"/>
              <w:rPr>
                <w:b/>
                <w:bCs/>
              </w:rPr>
            </w:pPr>
            <w:r w:rsidRPr="009050C3">
              <w:rPr>
                <w:b/>
                <w:bCs/>
              </w:rPr>
              <w:t>3</w:t>
            </w:r>
          </w:p>
        </w:tc>
        <w:tc>
          <w:tcPr>
            <w:tcW w:w="763" w:type="dxa"/>
          </w:tcPr>
          <w:p w14:paraId="1D6F1649" w14:textId="77777777" w:rsidR="00497434" w:rsidRPr="009050C3" w:rsidRDefault="00497434" w:rsidP="007615A7">
            <w:pPr>
              <w:pStyle w:val="ListParagraph"/>
              <w:rPr>
                <w:b/>
                <w:bCs/>
              </w:rPr>
            </w:pPr>
            <w:r w:rsidRPr="009050C3">
              <w:rPr>
                <w:b/>
                <w:bCs/>
              </w:rPr>
              <w:t>4</w:t>
            </w:r>
          </w:p>
        </w:tc>
        <w:tc>
          <w:tcPr>
            <w:tcW w:w="972" w:type="dxa"/>
          </w:tcPr>
          <w:p w14:paraId="49B6A119" w14:textId="77777777" w:rsidR="00497434" w:rsidRPr="009050C3" w:rsidRDefault="00497434" w:rsidP="007615A7">
            <w:pPr>
              <w:pStyle w:val="ListParagraph"/>
              <w:rPr>
                <w:b/>
                <w:bCs/>
              </w:rPr>
            </w:pPr>
            <w:r w:rsidRPr="009050C3">
              <w:rPr>
                <w:b/>
                <w:bCs/>
              </w:rPr>
              <w:t>5</w:t>
            </w:r>
          </w:p>
        </w:tc>
        <w:tc>
          <w:tcPr>
            <w:tcW w:w="972" w:type="dxa"/>
          </w:tcPr>
          <w:p w14:paraId="7E4F06DB" w14:textId="77777777" w:rsidR="00497434" w:rsidRPr="009050C3" w:rsidRDefault="00497434" w:rsidP="007615A7">
            <w:pPr>
              <w:pStyle w:val="ListParagraph"/>
              <w:rPr>
                <w:b/>
                <w:bCs/>
              </w:rPr>
            </w:pPr>
            <w:r w:rsidRPr="009050C3">
              <w:rPr>
                <w:b/>
                <w:bCs/>
              </w:rPr>
              <w:t>6</w:t>
            </w:r>
          </w:p>
        </w:tc>
        <w:tc>
          <w:tcPr>
            <w:tcW w:w="972" w:type="dxa"/>
          </w:tcPr>
          <w:p w14:paraId="38C70A67" w14:textId="77777777" w:rsidR="00497434" w:rsidRPr="009050C3" w:rsidRDefault="00497434" w:rsidP="007615A7">
            <w:pPr>
              <w:pStyle w:val="ListParagraph"/>
              <w:rPr>
                <w:b/>
                <w:bCs/>
              </w:rPr>
            </w:pPr>
            <w:r w:rsidRPr="009050C3">
              <w:rPr>
                <w:b/>
                <w:bCs/>
              </w:rPr>
              <w:t>7</w:t>
            </w:r>
          </w:p>
        </w:tc>
      </w:tr>
      <w:tr w:rsidR="00497434" w14:paraId="3AED0798" w14:textId="77777777" w:rsidTr="007615A7">
        <w:tc>
          <w:tcPr>
            <w:tcW w:w="1271" w:type="dxa"/>
            <w:tcBorders>
              <w:top w:val="nil"/>
            </w:tcBorders>
          </w:tcPr>
          <w:p w14:paraId="2174F054" w14:textId="77777777" w:rsidR="00497434" w:rsidRPr="009050C3" w:rsidRDefault="00497434" w:rsidP="007615A7">
            <w:pPr>
              <w:pStyle w:val="ListParagraph"/>
              <w:rPr>
                <w:b/>
                <w:bCs/>
              </w:rPr>
            </w:pPr>
          </w:p>
        </w:tc>
        <w:tc>
          <w:tcPr>
            <w:tcW w:w="1843" w:type="dxa"/>
          </w:tcPr>
          <w:p w14:paraId="1E347918" w14:textId="77777777" w:rsidR="00497434" w:rsidRPr="009050C3" w:rsidRDefault="00497434" w:rsidP="007615A7">
            <w:pPr>
              <w:pStyle w:val="ListParagraph"/>
              <w:rPr>
                <w:b/>
                <w:bCs/>
              </w:rPr>
            </w:pPr>
            <w:r w:rsidRPr="009050C3">
              <w:rPr>
                <w:b/>
                <w:bCs/>
              </w:rPr>
              <w:t>Binary value:</w:t>
            </w:r>
          </w:p>
        </w:tc>
        <w:tc>
          <w:tcPr>
            <w:tcW w:w="992" w:type="dxa"/>
          </w:tcPr>
          <w:p w14:paraId="5E16587F" w14:textId="77777777" w:rsidR="00497434" w:rsidRPr="009050C3" w:rsidRDefault="00497434" w:rsidP="007615A7">
            <w:pPr>
              <w:pStyle w:val="ListParagraph"/>
              <w:rPr>
                <w:b/>
                <w:bCs/>
              </w:rPr>
            </w:pPr>
            <w:r w:rsidRPr="009050C3">
              <w:rPr>
                <w:b/>
                <w:bCs/>
              </w:rPr>
              <w:t>1</w:t>
            </w:r>
          </w:p>
        </w:tc>
        <w:tc>
          <w:tcPr>
            <w:tcW w:w="851" w:type="dxa"/>
          </w:tcPr>
          <w:p w14:paraId="1A4DE49E" w14:textId="77777777" w:rsidR="00497434" w:rsidRPr="009050C3" w:rsidRDefault="00497434" w:rsidP="007615A7">
            <w:pPr>
              <w:pStyle w:val="ListParagraph"/>
              <w:rPr>
                <w:b/>
                <w:bCs/>
              </w:rPr>
            </w:pPr>
            <w:r w:rsidRPr="009050C3">
              <w:rPr>
                <w:b/>
                <w:bCs/>
              </w:rPr>
              <w:t>2</w:t>
            </w:r>
          </w:p>
        </w:tc>
        <w:tc>
          <w:tcPr>
            <w:tcW w:w="992" w:type="dxa"/>
          </w:tcPr>
          <w:p w14:paraId="39484B21" w14:textId="77777777" w:rsidR="00497434" w:rsidRPr="009050C3" w:rsidRDefault="00497434" w:rsidP="007615A7">
            <w:pPr>
              <w:pStyle w:val="ListParagraph"/>
              <w:rPr>
                <w:b/>
                <w:bCs/>
              </w:rPr>
            </w:pPr>
            <w:r w:rsidRPr="009050C3">
              <w:rPr>
                <w:b/>
                <w:bCs/>
              </w:rPr>
              <w:t>4</w:t>
            </w:r>
          </w:p>
        </w:tc>
        <w:tc>
          <w:tcPr>
            <w:tcW w:w="763" w:type="dxa"/>
          </w:tcPr>
          <w:p w14:paraId="257700A4" w14:textId="77777777" w:rsidR="00497434" w:rsidRPr="009050C3" w:rsidRDefault="00497434" w:rsidP="007615A7">
            <w:pPr>
              <w:pStyle w:val="ListParagraph"/>
              <w:rPr>
                <w:b/>
                <w:bCs/>
              </w:rPr>
            </w:pPr>
            <w:r w:rsidRPr="009050C3">
              <w:rPr>
                <w:b/>
                <w:bCs/>
              </w:rPr>
              <w:t>8</w:t>
            </w:r>
          </w:p>
        </w:tc>
        <w:tc>
          <w:tcPr>
            <w:tcW w:w="972" w:type="dxa"/>
          </w:tcPr>
          <w:p w14:paraId="61604A46" w14:textId="77777777" w:rsidR="00497434" w:rsidRPr="009050C3" w:rsidRDefault="00497434" w:rsidP="007615A7">
            <w:pPr>
              <w:pStyle w:val="ListParagraph"/>
              <w:rPr>
                <w:b/>
                <w:bCs/>
              </w:rPr>
            </w:pPr>
            <w:r w:rsidRPr="009050C3">
              <w:rPr>
                <w:b/>
                <w:bCs/>
              </w:rPr>
              <w:t>16</w:t>
            </w:r>
          </w:p>
        </w:tc>
        <w:tc>
          <w:tcPr>
            <w:tcW w:w="972" w:type="dxa"/>
          </w:tcPr>
          <w:p w14:paraId="460E5032" w14:textId="77777777" w:rsidR="00497434" w:rsidRPr="009050C3" w:rsidRDefault="00497434" w:rsidP="007615A7">
            <w:pPr>
              <w:pStyle w:val="ListParagraph"/>
              <w:rPr>
                <w:b/>
                <w:bCs/>
              </w:rPr>
            </w:pPr>
            <w:r w:rsidRPr="009050C3">
              <w:rPr>
                <w:b/>
                <w:bCs/>
              </w:rPr>
              <w:t>32</w:t>
            </w:r>
          </w:p>
        </w:tc>
        <w:tc>
          <w:tcPr>
            <w:tcW w:w="972" w:type="dxa"/>
          </w:tcPr>
          <w:p w14:paraId="2E27762A" w14:textId="77777777" w:rsidR="00497434" w:rsidRPr="009050C3" w:rsidRDefault="00497434" w:rsidP="007615A7">
            <w:pPr>
              <w:pStyle w:val="ListParagraph"/>
              <w:rPr>
                <w:b/>
                <w:bCs/>
              </w:rPr>
            </w:pPr>
            <w:r w:rsidRPr="009050C3">
              <w:rPr>
                <w:b/>
                <w:bCs/>
              </w:rPr>
              <w:t>64</w:t>
            </w:r>
          </w:p>
        </w:tc>
      </w:tr>
      <w:tr w:rsidR="00497434" w14:paraId="67AE0754" w14:textId="77777777" w:rsidTr="007615A7">
        <w:tc>
          <w:tcPr>
            <w:tcW w:w="1271" w:type="dxa"/>
          </w:tcPr>
          <w:p w14:paraId="32491FFF" w14:textId="68F819F0" w:rsidR="00497434" w:rsidRDefault="00DE1DDA" w:rsidP="007615A7">
            <w:pPr>
              <w:pStyle w:val="ListParagraph"/>
            </w:pPr>
            <w:r>
              <w:t>9</w:t>
            </w:r>
          </w:p>
        </w:tc>
        <w:tc>
          <w:tcPr>
            <w:tcW w:w="1843" w:type="dxa"/>
          </w:tcPr>
          <w:p w14:paraId="3A5D41F1" w14:textId="77777777" w:rsidR="00497434" w:rsidRDefault="00497434" w:rsidP="007615A7">
            <w:pPr>
              <w:pStyle w:val="ListParagraph"/>
            </w:pPr>
          </w:p>
        </w:tc>
        <w:tc>
          <w:tcPr>
            <w:tcW w:w="992" w:type="dxa"/>
          </w:tcPr>
          <w:p w14:paraId="26B79F42" w14:textId="77777777" w:rsidR="00497434" w:rsidRPr="00500C09" w:rsidRDefault="00497434" w:rsidP="007615A7">
            <w:pPr>
              <w:pStyle w:val="ListParagraph"/>
            </w:pPr>
            <w:r w:rsidRPr="00500C09">
              <w:t>off</w:t>
            </w:r>
          </w:p>
        </w:tc>
        <w:tc>
          <w:tcPr>
            <w:tcW w:w="851" w:type="dxa"/>
          </w:tcPr>
          <w:p w14:paraId="6D655F3F" w14:textId="77777777" w:rsidR="00497434" w:rsidRPr="00500C09" w:rsidRDefault="00497434" w:rsidP="007615A7">
            <w:pPr>
              <w:pStyle w:val="ListParagraph"/>
            </w:pPr>
            <w:r w:rsidRPr="00500C09">
              <w:t>off</w:t>
            </w:r>
          </w:p>
        </w:tc>
        <w:tc>
          <w:tcPr>
            <w:tcW w:w="992" w:type="dxa"/>
          </w:tcPr>
          <w:p w14:paraId="6503DD89" w14:textId="77777777" w:rsidR="00497434" w:rsidRPr="00500C09" w:rsidRDefault="00497434" w:rsidP="007615A7">
            <w:pPr>
              <w:pStyle w:val="ListParagraph"/>
            </w:pPr>
            <w:r w:rsidRPr="00500C09">
              <w:t>off</w:t>
            </w:r>
          </w:p>
        </w:tc>
        <w:tc>
          <w:tcPr>
            <w:tcW w:w="763" w:type="dxa"/>
          </w:tcPr>
          <w:p w14:paraId="6056AEF4" w14:textId="7AB9320C" w:rsidR="00497434" w:rsidRPr="00500C09" w:rsidRDefault="006F2377" w:rsidP="007615A7">
            <w:pPr>
              <w:pStyle w:val="ListParagraph"/>
            </w:pPr>
            <w:r>
              <w:t>ON</w:t>
            </w:r>
          </w:p>
        </w:tc>
        <w:tc>
          <w:tcPr>
            <w:tcW w:w="972" w:type="dxa"/>
          </w:tcPr>
          <w:p w14:paraId="7882ACD7" w14:textId="77777777" w:rsidR="00497434" w:rsidRPr="00500C09" w:rsidRDefault="00497434" w:rsidP="007615A7">
            <w:pPr>
              <w:pStyle w:val="ListParagraph"/>
            </w:pPr>
            <w:r w:rsidRPr="00500C09">
              <w:t>off</w:t>
            </w:r>
          </w:p>
        </w:tc>
        <w:tc>
          <w:tcPr>
            <w:tcW w:w="972" w:type="dxa"/>
          </w:tcPr>
          <w:p w14:paraId="482DAB04" w14:textId="77777777" w:rsidR="00497434" w:rsidRPr="00500C09" w:rsidRDefault="00497434" w:rsidP="007615A7">
            <w:pPr>
              <w:pStyle w:val="ListParagraph"/>
            </w:pPr>
            <w:r w:rsidRPr="00500C09">
              <w:t>off</w:t>
            </w:r>
          </w:p>
        </w:tc>
        <w:tc>
          <w:tcPr>
            <w:tcW w:w="972" w:type="dxa"/>
          </w:tcPr>
          <w:p w14:paraId="1B069C7C" w14:textId="77777777" w:rsidR="00497434" w:rsidRPr="00500C09" w:rsidRDefault="00497434" w:rsidP="007615A7">
            <w:pPr>
              <w:pStyle w:val="ListParagraph"/>
            </w:pPr>
            <w:r w:rsidRPr="00500C09">
              <w:t>off</w:t>
            </w:r>
          </w:p>
        </w:tc>
      </w:tr>
      <w:tr w:rsidR="00497434" w14:paraId="6B000C56" w14:textId="77777777" w:rsidTr="007615A7">
        <w:tc>
          <w:tcPr>
            <w:tcW w:w="1271" w:type="dxa"/>
          </w:tcPr>
          <w:p w14:paraId="1A5C09E5" w14:textId="04EFC0B9" w:rsidR="00497434" w:rsidRDefault="00DE1DDA" w:rsidP="007615A7">
            <w:pPr>
              <w:pStyle w:val="ListParagraph"/>
            </w:pPr>
            <w:r>
              <w:t>10</w:t>
            </w:r>
          </w:p>
        </w:tc>
        <w:tc>
          <w:tcPr>
            <w:tcW w:w="1843" w:type="dxa"/>
          </w:tcPr>
          <w:p w14:paraId="57F44AA4" w14:textId="77777777" w:rsidR="00497434" w:rsidRDefault="00497434" w:rsidP="007615A7">
            <w:pPr>
              <w:pStyle w:val="ListParagraph"/>
            </w:pPr>
          </w:p>
        </w:tc>
        <w:tc>
          <w:tcPr>
            <w:tcW w:w="992" w:type="dxa"/>
          </w:tcPr>
          <w:p w14:paraId="51E0551C" w14:textId="77777777" w:rsidR="00497434" w:rsidRDefault="00497434" w:rsidP="007615A7">
            <w:pPr>
              <w:pStyle w:val="ListParagraph"/>
            </w:pPr>
            <w:r>
              <w:t>ON</w:t>
            </w:r>
          </w:p>
        </w:tc>
        <w:tc>
          <w:tcPr>
            <w:tcW w:w="851" w:type="dxa"/>
          </w:tcPr>
          <w:p w14:paraId="262E03B7" w14:textId="77777777" w:rsidR="00497434" w:rsidRPr="00882B69" w:rsidRDefault="00497434" w:rsidP="007615A7">
            <w:pPr>
              <w:pStyle w:val="ListParagraph"/>
            </w:pPr>
            <w:r w:rsidRPr="00882B69">
              <w:t>off</w:t>
            </w:r>
          </w:p>
        </w:tc>
        <w:tc>
          <w:tcPr>
            <w:tcW w:w="992" w:type="dxa"/>
          </w:tcPr>
          <w:p w14:paraId="4E515693" w14:textId="77777777" w:rsidR="00497434" w:rsidRPr="00882B69" w:rsidRDefault="00497434" w:rsidP="007615A7">
            <w:pPr>
              <w:pStyle w:val="ListParagraph"/>
            </w:pPr>
            <w:r w:rsidRPr="00882B69">
              <w:t>off</w:t>
            </w:r>
          </w:p>
        </w:tc>
        <w:tc>
          <w:tcPr>
            <w:tcW w:w="763" w:type="dxa"/>
          </w:tcPr>
          <w:p w14:paraId="2173301A" w14:textId="01CCCA24" w:rsidR="00497434" w:rsidRPr="00882B69" w:rsidRDefault="006F2377" w:rsidP="007615A7">
            <w:pPr>
              <w:pStyle w:val="ListParagraph"/>
            </w:pPr>
            <w:r>
              <w:t>ON</w:t>
            </w:r>
          </w:p>
        </w:tc>
        <w:tc>
          <w:tcPr>
            <w:tcW w:w="972" w:type="dxa"/>
          </w:tcPr>
          <w:p w14:paraId="5B092218" w14:textId="77777777" w:rsidR="00497434" w:rsidRPr="00882B69" w:rsidRDefault="00497434" w:rsidP="007615A7">
            <w:pPr>
              <w:pStyle w:val="ListParagraph"/>
            </w:pPr>
            <w:r w:rsidRPr="00882B69">
              <w:t>off</w:t>
            </w:r>
          </w:p>
        </w:tc>
        <w:tc>
          <w:tcPr>
            <w:tcW w:w="972" w:type="dxa"/>
          </w:tcPr>
          <w:p w14:paraId="086DEBF5" w14:textId="77777777" w:rsidR="00497434" w:rsidRPr="00882B69" w:rsidRDefault="00497434" w:rsidP="007615A7">
            <w:pPr>
              <w:pStyle w:val="ListParagraph"/>
            </w:pPr>
            <w:r w:rsidRPr="00882B69">
              <w:t>off</w:t>
            </w:r>
          </w:p>
        </w:tc>
        <w:tc>
          <w:tcPr>
            <w:tcW w:w="972" w:type="dxa"/>
          </w:tcPr>
          <w:p w14:paraId="7C01C56E" w14:textId="77777777" w:rsidR="00497434" w:rsidRPr="00882B69" w:rsidRDefault="00497434" w:rsidP="007615A7">
            <w:pPr>
              <w:pStyle w:val="ListParagraph"/>
            </w:pPr>
            <w:r w:rsidRPr="00882B69">
              <w:t>off</w:t>
            </w:r>
          </w:p>
        </w:tc>
      </w:tr>
      <w:tr w:rsidR="00497434" w14:paraId="574F4EB7" w14:textId="77777777" w:rsidTr="007615A7">
        <w:tc>
          <w:tcPr>
            <w:tcW w:w="1271" w:type="dxa"/>
          </w:tcPr>
          <w:p w14:paraId="7BE63759" w14:textId="62287CD6" w:rsidR="00497434" w:rsidRDefault="00DE1DDA" w:rsidP="007615A7">
            <w:pPr>
              <w:pStyle w:val="ListParagraph"/>
            </w:pPr>
            <w:r>
              <w:t>11</w:t>
            </w:r>
          </w:p>
        </w:tc>
        <w:tc>
          <w:tcPr>
            <w:tcW w:w="1843" w:type="dxa"/>
          </w:tcPr>
          <w:p w14:paraId="49E65821" w14:textId="77777777" w:rsidR="00497434" w:rsidRDefault="00497434" w:rsidP="007615A7">
            <w:pPr>
              <w:pStyle w:val="ListParagraph"/>
            </w:pPr>
          </w:p>
        </w:tc>
        <w:tc>
          <w:tcPr>
            <w:tcW w:w="992" w:type="dxa"/>
          </w:tcPr>
          <w:p w14:paraId="24CFBB23" w14:textId="77777777" w:rsidR="00497434" w:rsidRDefault="00497434" w:rsidP="007615A7">
            <w:pPr>
              <w:pStyle w:val="ListParagraph"/>
            </w:pPr>
            <w:r w:rsidRPr="00500C09">
              <w:t>off</w:t>
            </w:r>
          </w:p>
        </w:tc>
        <w:tc>
          <w:tcPr>
            <w:tcW w:w="851" w:type="dxa"/>
          </w:tcPr>
          <w:p w14:paraId="504AFCB0" w14:textId="77777777" w:rsidR="00497434" w:rsidRDefault="00497434" w:rsidP="007615A7">
            <w:pPr>
              <w:pStyle w:val="ListParagraph"/>
            </w:pPr>
            <w:r>
              <w:t>ON</w:t>
            </w:r>
          </w:p>
        </w:tc>
        <w:tc>
          <w:tcPr>
            <w:tcW w:w="992" w:type="dxa"/>
          </w:tcPr>
          <w:p w14:paraId="67CCD702" w14:textId="77777777" w:rsidR="00497434" w:rsidRDefault="00497434" w:rsidP="007615A7">
            <w:pPr>
              <w:pStyle w:val="ListParagraph"/>
            </w:pPr>
            <w:r w:rsidRPr="00DC195C">
              <w:t>off</w:t>
            </w:r>
          </w:p>
        </w:tc>
        <w:tc>
          <w:tcPr>
            <w:tcW w:w="763" w:type="dxa"/>
          </w:tcPr>
          <w:p w14:paraId="38615738" w14:textId="11011A5E" w:rsidR="00497434" w:rsidRDefault="00191784" w:rsidP="007615A7">
            <w:pPr>
              <w:pStyle w:val="ListParagraph"/>
            </w:pPr>
            <w:r>
              <w:t>ON</w:t>
            </w:r>
          </w:p>
        </w:tc>
        <w:tc>
          <w:tcPr>
            <w:tcW w:w="972" w:type="dxa"/>
          </w:tcPr>
          <w:p w14:paraId="095BE3FA" w14:textId="77777777" w:rsidR="00497434" w:rsidRDefault="00497434" w:rsidP="007615A7">
            <w:pPr>
              <w:pStyle w:val="ListParagraph"/>
            </w:pPr>
            <w:r w:rsidRPr="00DC195C">
              <w:t>off</w:t>
            </w:r>
          </w:p>
        </w:tc>
        <w:tc>
          <w:tcPr>
            <w:tcW w:w="972" w:type="dxa"/>
          </w:tcPr>
          <w:p w14:paraId="25459F20" w14:textId="77777777" w:rsidR="00497434" w:rsidRDefault="00497434" w:rsidP="007615A7">
            <w:pPr>
              <w:pStyle w:val="ListParagraph"/>
            </w:pPr>
            <w:r w:rsidRPr="00DC195C">
              <w:t>off</w:t>
            </w:r>
          </w:p>
        </w:tc>
        <w:tc>
          <w:tcPr>
            <w:tcW w:w="972" w:type="dxa"/>
          </w:tcPr>
          <w:p w14:paraId="7AF65607" w14:textId="77777777" w:rsidR="00497434" w:rsidRDefault="00497434" w:rsidP="007615A7">
            <w:pPr>
              <w:pStyle w:val="ListParagraph"/>
            </w:pPr>
            <w:r w:rsidRPr="00DC195C">
              <w:t>off</w:t>
            </w:r>
          </w:p>
        </w:tc>
      </w:tr>
      <w:tr w:rsidR="00497434" w14:paraId="7825AD80" w14:textId="77777777" w:rsidTr="007615A7">
        <w:tc>
          <w:tcPr>
            <w:tcW w:w="1271" w:type="dxa"/>
          </w:tcPr>
          <w:p w14:paraId="188BAC35" w14:textId="288DE2A5" w:rsidR="00497434" w:rsidRDefault="00DE1DDA" w:rsidP="007615A7">
            <w:pPr>
              <w:pStyle w:val="ListParagraph"/>
            </w:pPr>
            <w:r>
              <w:t>12</w:t>
            </w:r>
          </w:p>
        </w:tc>
        <w:tc>
          <w:tcPr>
            <w:tcW w:w="1843" w:type="dxa"/>
          </w:tcPr>
          <w:p w14:paraId="415A2C0B" w14:textId="77777777" w:rsidR="00497434" w:rsidRDefault="00497434" w:rsidP="007615A7">
            <w:pPr>
              <w:pStyle w:val="ListParagraph"/>
            </w:pPr>
          </w:p>
        </w:tc>
        <w:tc>
          <w:tcPr>
            <w:tcW w:w="992" w:type="dxa"/>
          </w:tcPr>
          <w:p w14:paraId="3B588414" w14:textId="77777777" w:rsidR="00497434" w:rsidRDefault="00497434" w:rsidP="007615A7">
            <w:pPr>
              <w:pStyle w:val="ListParagraph"/>
            </w:pPr>
            <w:r>
              <w:t>ON</w:t>
            </w:r>
          </w:p>
        </w:tc>
        <w:tc>
          <w:tcPr>
            <w:tcW w:w="851" w:type="dxa"/>
          </w:tcPr>
          <w:p w14:paraId="4DCFC430" w14:textId="77777777" w:rsidR="00497434" w:rsidRDefault="00497434" w:rsidP="007615A7">
            <w:pPr>
              <w:pStyle w:val="ListParagraph"/>
            </w:pPr>
            <w:r>
              <w:t>ON</w:t>
            </w:r>
          </w:p>
        </w:tc>
        <w:tc>
          <w:tcPr>
            <w:tcW w:w="992" w:type="dxa"/>
          </w:tcPr>
          <w:p w14:paraId="36A645DF" w14:textId="77777777" w:rsidR="00497434" w:rsidRDefault="00497434" w:rsidP="007615A7">
            <w:pPr>
              <w:pStyle w:val="ListParagraph"/>
            </w:pPr>
            <w:r w:rsidRPr="00DC195C">
              <w:t>off</w:t>
            </w:r>
          </w:p>
        </w:tc>
        <w:tc>
          <w:tcPr>
            <w:tcW w:w="763" w:type="dxa"/>
          </w:tcPr>
          <w:p w14:paraId="23D34D16" w14:textId="00BEF888" w:rsidR="00497434" w:rsidRDefault="00191784" w:rsidP="007615A7">
            <w:pPr>
              <w:pStyle w:val="ListParagraph"/>
            </w:pPr>
            <w:r>
              <w:t>ON</w:t>
            </w:r>
          </w:p>
        </w:tc>
        <w:tc>
          <w:tcPr>
            <w:tcW w:w="972" w:type="dxa"/>
          </w:tcPr>
          <w:p w14:paraId="7C410CFF" w14:textId="77777777" w:rsidR="00497434" w:rsidRDefault="00497434" w:rsidP="007615A7">
            <w:pPr>
              <w:pStyle w:val="ListParagraph"/>
            </w:pPr>
            <w:r w:rsidRPr="00DC195C">
              <w:t>off</w:t>
            </w:r>
          </w:p>
        </w:tc>
        <w:tc>
          <w:tcPr>
            <w:tcW w:w="972" w:type="dxa"/>
          </w:tcPr>
          <w:p w14:paraId="669C81D4" w14:textId="77777777" w:rsidR="00497434" w:rsidRDefault="00497434" w:rsidP="007615A7">
            <w:pPr>
              <w:pStyle w:val="ListParagraph"/>
            </w:pPr>
            <w:r w:rsidRPr="00DC195C">
              <w:t>off</w:t>
            </w:r>
          </w:p>
        </w:tc>
        <w:tc>
          <w:tcPr>
            <w:tcW w:w="972" w:type="dxa"/>
          </w:tcPr>
          <w:p w14:paraId="1D2D9123" w14:textId="77777777" w:rsidR="00497434" w:rsidRDefault="00497434" w:rsidP="007615A7">
            <w:pPr>
              <w:pStyle w:val="ListParagraph"/>
            </w:pPr>
            <w:r w:rsidRPr="00DC195C">
              <w:t>off</w:t>
            </w:r>
          </w:p>
        </w:tc>
      </w:tr>
      <w:tr w:rsidR="00191784" w14:paraId="3DF166E8" w14:textId="77777777" w:rsidTr="007615A7">
        <w:tc>
          <w:tcPr>
            <w:tcW w:w="1271" w:type="dxa"/>
          </w:tcPr>
          <w:p w14:paraId="587DF3C5" w14:textId="7C861DAC" w:rsidR="00191784" w:rsidRDefault="00191784" w:rsidP="00191784">
            <w:pPr>
              <w:pStyle w:val="ListParagraph"/>
            </w:pPr>
            <w:r>
              <w:t>13</w:t>
            </w:r>
          </w:p>
        </w:tc>
        <w:tc>
          <w:tcPr>
            <w:tcW w:w="1843" w:type="dxa"/>
          </w:tcPr>
          <w:p w14:paraId="72FDB889" w14:textId="77777777" w:rsidR="00191784" w:rsidRDefault="00191784" w:rsidP="00191784">
            <w:pPr>
              <w:pStyle w:val="ListParagraph"/>
            </w:pPr>
          </w:p>
        </w:tc>
        <w:tc>
          <w:tcPr>
            <w:tcW w:w="992" w:type="dxa"/>
          </w:tcPr>
          <w:p w14:paraId="0A9D5629" w14:textId="77777777" w:rsidR="00191784" w:rsidRDefault="00191784" w:rsidP="00191784">
            <w:pPr>
              <w:pStyle w:val="ListParagraph"/>
            </w:pPr>
            <w:r w:rsidRPr="00DC195C">
              <w:t>off</w:t>
            </w:r>
          </w:p>
        </w:tc>
        <w:tc>
          <w:tcPr>
            <w:tcW w:w="851" w:type="dxa"/>
          </w:tcPr>
          <w:p w14:paraId="50FF1612" w14:textId="77777777" w:rsidR="00191784" w:rsidRDefault="00191784" w:rsidP="00191784">
            <w:pPr>
              <w:pStyle w:val="ListParagraph"/>
            </w:pPr>
            <w:r w:rsidRPr="00DC195C">
              <w:t>off</w:t>
            </w:r>
          </w:p>
        </w:tc>
        <w:tc>
          <w:tcPr>
            <w:tcW w:w="992" w:type="dxa"/>
          </w:tcPr>
          <w:p w14:paraId="64FE8CB3" w14:textId="77777777" w:rsidR="00191784" w:rsidRDefault="00191784" w:rsidP="00191784">
            <w:pPr>
              <w:pStyle w:val="ListParagraph"/>
            </w:pPr>
            <w:r>
              <w:t>ON</w:t>
            </w:r>
          </w:p>
        </w:tc>
        <w:tc>
          <w:tcPr>
            <w:tcW w:w="763" w:type="dxa"/>
          </w:tcPr>
          <w:p w14:paraId="146898E7" w14:textId="5820DC09" w:rsidR="00191784" w:rsidRDefault="00191784" w:rsidP="00191784">
            <w:pPr>
              <w:pStyle w:val="ListParagraph"/>
            </w:pPr>
            <w:r w:rsidRPr="00B06537">
              <w:t>ON</w:t>
            </w:r>
          </w:p>
        </w:tc>
        <w:tc>
          <w:tcPr>
            <w:tcW w:w="972" w:type="dxa"/>
          </w:tcPr>
          <w:p w14:paraId="0BBEA2A6" w14:textId="77777777" w:rsidR="00191784" w:rsidRDefault="00191784" w:rsidP="00191784">
            <w:pPr>
              <w:pStyle w:val="ListParagraph"/>
            </w:pPr>
            <w:r w:rsidRPr="00DC195C">
              <w:t>off</w:t>
            </w:r>
          </w:p>
        </w:tc>
        <w:tc>
          <w:tcPr>
            <w:tcW w:w="972" w:type="dxa"/>
          </w:tcPr>
          <w:p w14:paraId="2B726DC8" w14:textId="77777777" w:rsidR="00191784" w:rsidRDefault="00191784" w:rsidP="00191784">
            <w:pPr>
              <w:pStyle w:val="ListParagraph"/>
            </w:pPr>
            <w:r w:rsidRPr="00DC195C">
              <w:t>off</w:t>
            </w:r>
          </w:p>
        </w:tc>
        <w:tc>
          <w:tcPr>
            <w:tcW w:w="972" w:type="dxa"/>
          </w:tcPr>
          <w:p w14:paraId="5FEA6354" w14:textId="77777777" w:rsidR="00191784" w:rsidRDefault="00191784" w:rsidP="00191784">
            <w:pPr>
              <w:pStyle w:val="ListParagraph"/>
            </w:pPr>
            <w:r w:rsidRPr="00DC195C">
              <w:t>off</w:t>
            </w:r>
          </w:p>
        </w:tc>
      </w:tr>
      <w:tr w:rsidR="00191784" w14:paraId="2FBD4713" w14:textId="77777777" w:rsidTr="007615A7">
        <w:tc>
          <w:tcPr>
            <w:tcW w:w="1271" w:type="dxa"/>
          </w:tcPr>
          <w:p w14:paraId="7105A081" w14:textId="25125944" w:rsidR="00191784" w:rsidRDefault="00191784" w:rsidP="00191784">
            <w:pPr>
              <w:pStyle w:val="ListParagraph"/>
            </w:pPr>
            <w:r>
              <w:t>14</w:t>
            </w:r>
          </w:p>
        </w:tc>
        <w:tc>
          <w:tcPr>
            <w:tcW w:w="1843" w:type="dxa"/>
          </w:tcPr>
          <w:p w14:paraId="7FEB66FA" w14:textId="77777777" w:rsidR="00191784" w:rsidRDefault="00191784" w:rsidP="00191784">
            <w:pPr>
              <w:pStyle w:val="ListParagraph"/>
            </w:pPr>
          </w:p>
        </w:tc>
        <w:tc>
          <w:tcPr>
            <w:tcW w:w="992" w:type="dxa"/>
          </w:tcPr>
          <w:p w14:paraId="04DA773D" w14:textId="77777777" w:rsidR="00191784" w:rsidRDefault="00191784" w:rsidP="00191784">
            <w:pPr>
              <w:pStyle w:val="ListParagraph"/>
            </w:pPr>
            <w:r>
              <w:t>ON</w:t>
            </w:r>
          </w:p>
        </w:tc>
        <w:tc>
          <w:tcPr>
            <w:tcW w:w="851" w:type="dxa"/>
          </w:tcPr>
          <w:p w14:paraId="4C1D20B9" w14:textId="77777777" w:rsidR="00191784" w:rsidRDefault="00191784" w:rsidP="00191784">
            <w:pPr>
              <w:pStyle w:val="ListParagraph"/>
            </w:pPr>
            <w:r w:rsidRPr="00DC195C">
              <w:t>off</w:t>
            </w:r>
          </w:p>
        </w:tc>
        <w:tc>
          <w:tcPr>
            <w:tcW w:w="992" w:type="dxa"/>
          </w:tcPr>
          <w:p w14:paraId="147D3094" w14:textId="77777777" w:rsidR="00191784" w:rsidRDefault="00191784" w:rsidP="00191784">
            <w:pPr>
              <w:pStyle w:val="ListParagraph"/>
            </w:pPr>
            <w:r>
              <w:t>ON</w:t>
            </w:r>
          </w:p>
        </w:tc>
        <w:tc>
          <w:tcPr>
            <w:tcW w:w="763" w:type="dxa"/>
          </w:tcPr>
          <w:p w14:paraId="21BD494D" w14:textId="24CD5248" w:rsidR="00191784" w:rsidRDefault="00191784" w:rsidP="00191784">
            <w:pPr>
              <w:pStyle w:val="ListParagraph"/>
            </w:pPr>
            <w:r w:rsidRPr="00B06537">
              <w:t>ON</w:t>
            </w:r>
          </w:p>
        </w:tc>
        <w:tc>
          <w:tcPr>
            <w:tcW w:w="972" w:type="dxa"/>
          </w:tcPr>
          <w:p w14:paraId="75B1D6E7" w14:textId="77777777" w:rsidR="00191784" w:rsidRDefault="00191784" w:rsidP="00191784">
            <w:pPr>
              <w:pStyle w:val="ListParagraph"/>
            </w:pPr>
            <w:r w:rsidRPr="00DC195C">
              <w:t>off</w:t>
            </w:r>
          </w:p>
        </w:tc>
        <w:tc>
          <w:tcPr>
            <w:tcW w:w="972" w:type="dxa"/>
          </w:tcPr>
          <w:p w14:paraId="428E4425" w14:textId="77777777" w:rsidR="00191784" w:rsidRDefault="00191784" w:rsidP="00191784">
            <w:pPr>
              <w:pStyle w:val="ListParagraph"/>
            </w:pPr>
            <w:r w:rsidRPr="00DC195C">
              <w:t>off</w:t>
            </w:r>
          </w:p>
        </w:tc>
        <w:tc>
          <w:tcPr>
            <w:tcW w:w="972" w:type="dxa"/>
          </w:tcPr>
          <w:p w14:paraId="66D90C64" w14:textId="77777777" w:rsidR="00191784" w:rsidRDefault="00191784" w:rsidP="00191784">
            <w:pPr>
              <w:pStyle w:val="ListParagraph"/>
            </w:pPr>
            <w:r w:rsidRPr="00DC195C">
              <w:t>off</w:t>
            </w:r>
          </w:p>
        </w:tc>
      </w:tr>
      <w:tr w:rsidR="00191784" w14:paraId="34040A4E" w14:textId="77777777" w:rsidTr="007615A7">
        <w:tc>
          <w:tcPr>
            <w:tcW w:w="1271" w:type="dxa"/>
          </w:tcPr>
          <w:p w14:paraId="0B5C6937" w14:textId="5972D9EA" w:rsidR="00191784" w:rsidRDefault="00191784" w:rsidP="00191784">
            <w:pPr>
              <w:pStyle w:val="ListParagraph"/>
            </w:pPr>
            <w:r>
              <w:t>15</w:t>
            </w:r>
          </w:p>
        </w:tc>
        <w:tc>
          <w:tcPr>
            <w:tcW w:w="1843" w:type="dxa"/>
          </w:tcPr>
          <w:p w14:paraId="733D1721" w14:textId="77777777" w:rsidR="00191784" w:rsidRDefault="00191784" w:rsidP="00191784">
            <w:pPr>
              <w:pStyle w:val="ListParagraph"/>
            </w:pPr>
          </w:p>
        </w:tc>
        <w:tc>
          <w:tcPr>
            <w:tcW w:w="992" w:type="dxa"/>
          </w:tcPr>
          <w:p w14:paraId="09AD3704" w14:textId="77777777" w:rsidR="00191784" w:rsidRDefault="00191784" w:rsidP="00191784">
            <w:pPr>
              <w:pStyle w:val="ListParagraph"/>
            </w:pPr>
            <w:r w:rsidRPr="00DC195C">
              <w:t>off</w:t>
            </w:r>
          </w:p>
        </w:tc>
        <w:tc>
          <w:tcPr>
            <w:tcW w:w="851" w:type="dxa"/>
          </w:tcPr>
          <w:p w14:paraId="552448D4" w14:textId="3B25BC71" w:rsidR="00191784" w:rsidRDefault="00E531D1" w:rsidP="00191784">
            <w:pPr>
              <w:pStyle w:val="ListParagraph"/>
            </w:pPr>
            <w:r>
              <w:t>ON</w:t>
            </w:r>
          </w:p>
        </w:tc>
        <w:tc>
          <w:tcPr>
            <w:tcW w:w="992" w:type="dxa"/>
          </w:tcPr>
          <w:p w14:paraId="6C0AC594" w14:textId="77777777" w:rsidR="00191784" w:rsidRDefault="00191784" w:rsidP="00191784">
            <w:pPr>
              <w:pStyle w:val="ListParagraph"/>
            </w:pPr>
            <w:r>
              <w:t>ON</w:t>
            </w:r>
          </w:p>
        </w:tc>
        <w:tc>
          <w:tcPr>
            <w:tcW w:w="763" w:type="dxa"/>
          </w:tcPr>
          <w:p w14:paraId="744AB36D" w14:textId="1D366743" w:rsidR="00191784" w:rsidRDefault="00191784" w:rsidP="00191784">
            <w:pPr>
              <w:pStyle w:val="ListParagraph"/>
            </w:pPr>
            <w:r w:rsidRPr="00B06537">
              <w:t>ON</w:t>
            </w:r>
          </w:p>
        </w:tc>
        <w:tc>
          <w:tcPr>
            <w:tcW w:w="972" w:type="dxa"/>
          </w:tcPr>
          <w:p w14:paraId="70D255C1" w14:textId="77777777" w:rsidR="00191784" w:rsidRDefault="00191784" w:rsidP="00191784">
            <w:pPr>
              <w:pStyle w:val="ListParagraph"/>
            </w:pPr>
            <w:r w:rsidRPr="00DC195C">
              <w:t>off</w:t>
            </w:r>
          </w:p>
        </w:tc>
        <w:tc>
          <w:tcPr>
            <w:tcW w:w="972" w:type="dxa"/>
          </w:tcPr>
          <w:p w14:paraId="5030C260" w14:textId="77777777" w:rsidR="00191784" w:rsidRDefault="00191784" w:rsidP="00191784">
            <w:pPr>
              <w:pStyle w:val="ListParagraph"/>
            </w:pPr>
            <w:r w:rsidRPr="00DC195C">
              <w:t>off</w:t>
            </w:r>
          </w:p>
        </w:tc>
        <w:tc>
          <w:tcPr>
            <w:tcW w:w="972" w:type="dxa"/>
          </w:tcPr>
          <w:p w14:paraId="799DC10D" w14:textId="77777777" w:rsidR="00191784" w:rsidRDefault="00191784" w:rsidP="00191784">
            <w:pPr>
              <w:pStyle w:val="ListParagraph"/>
            </w:pPr>
            <w:r w:rsidRPr="00DC195C">
              <w:t>off</w:t>
            </w:r>
          </w:p>
        </w:tc>
      </w:tr>
      <w:tr w:rsidR="00191784" w14:paraId="77B98DF3" w14:textId="77777777" w:rsidTr="007615A7">
        <w:tc>
          <w:tcPr>
            <w:tcW w:w="1271" w:type="dxa"/>
          </w:tcPr>
          <w:p w14:paraId="1A0C3279" w14:textId="3FB7C9A2" w:rsidR="00191784" w:rsidRDefault="00191784" w:rsidP="00191784">
            <w:pPr>
              <w:pStyle w:val="ListParagraph"/>
            </w:pPr>
            <w:r>
              <w:t>16</w:t>
            </w:r>
          </w:p>
        </w:tc>
        <w:tc>
          <w:tcPr>
            <w:tcW w:w="1843" w:type="dxa"/>
          </w:tcPr>
          <w:p w14:paraId="60F90128" w14:textId="77777777" w:rsidR="00191784" w:rsidRDefault="00191784" w:rsidP="00191784">
            <w:pPr>
              <w:pStyle w:val="ListParagraph"/>
            </w:pPr>
          </w:p>
        </w:tc>
        <w:tc>
          <w:tcPr>
            <w:tcW w:w="992" w:type="dxa"/>
          </w:tcPr>
          <w:p w14:paraId="4BAE3405" w14:textId="77777777" w:rsidR="00191784" w:rsidRDefault="00191784" w:rsidP="00191784">
            <w:pPr>
              <w:pStyle w:val="ListParagraph"/>
            </w:pPr>
            <w:r>
              <w:t>ON</w:t>
            </w:r>
          </w:p>
        </w:tc>
        <w:tc>
          <w:tcPr>
            <w:tcW w:w="851" w:type="dxa"/>
          </w:tcPr>
          <w:p w14:paraId="750E9182" w14:textId="2BBFF18F" w:rsidR="00191784" w:rsidRDefault="00E531D1" w:rsidP="00191784">
            <w:pPr>
              <w:pStyle w:val="ListParagraph"/>
            </w:pPr>
            <w:r>
              <w:t>ON</w:t>
            </w:r>
          </w:p>
        </w:tc>
        <w:tc>
          <w:tcPr>
            <w:tcW w:w="992" w:type="dxa"/>
          </w:tcPr>
          <w:p w14:paraId="4AF1256E" w14:textId="77777777" w:rsidR="00191784" w:rsidRDefault="00191784" w:rsidP="00191784">
            <w:pPr>
              <w:pStyle w:val="ListParagraph"/>
            </w:pPr>
            <w:r>
              <w:t>ON</w:t>
            </w:r>
          </w:p>
        </w:tc>
        <w:tc>
          <w:tcPr>
            <w:tcW w:w="763" w:type="dxa"/>
          </w:tcPr>
          <w:p w14:paraId="2035DAE2" w14:textId="44D73041" w:rsidR="00191784" w:rsidRDefault="00191784" w:rsidP="00191784">
            <w:pPr>
              <w:pStyle w:val="ListParagraph"/>
            </w:pPr>
            <w:r w:rsidRPr="00B06537">
              <w:t>ON</w:t>
            </w:r>
          </w:p>
        </w:tc>
        <w:tc>
          <w:tcPr>
            <w:tcW w:w="972" w:type="dxa"/>
          </w:tcPr>
          <w:p w14:paraId="4D1AD57C" w14:textId="77777777" w:rsidR="00191784" w:rsidRDefault="00191784" w:rsidP="00191784">
            <w:pPr>
              <w:pStyle w:val="ListParagraph"/>
            </w:pPr>
            <w:r w:rsidRPr="00DC195C">
              <w:t>off</w:t>
            </w:r>
          </w:p>
        </w:tc>
        <w:tc>
          <w:tcPr>
            <w:tcW w:w="972" w:type="dxa"/>
          </w:tcPr>
          <w:p w14:paraId="197CD788" w14:textId="77777777" w:rsidR="00191784" w:rsidRDefault="00191784" w:rsidP="00191784">
            <w:pPr>
              <w:pStyle w:val="ListParagraph"/>
            </w:pPr>
            <w:r w:rsidRPr="00DC195C">
              <w:t>off</w:t>
            </w:r>
          </w:p>
        </w:tc>
        <w:tc>
          <w:tcPr>
            <w:tcW w:w="972" w:type="dxa"/>
          </w:tcPr>
          <w:p w14:paraId="65653BF2" w14:textId="77777777" w:rsidR="00191784" w:rsidRDefault="00191784" w:rsidP="00191784">
            <w:pPr>
              <w:pStyle w:val="ListParagraph"/>
            </w:pPr>
            <w:r w:rsidRPr="00DC195C">
              <w:t>off</w:t>
            </w:r>
          </w:p>
        </w:tc>
      </w:tr>
      <w:tr w:rsidR="00F4249C" w14:paraId="568900BA" w14:textId="77777777" w:rsidTr="007615A7">
        <w:tc>
          <w:tcPr>
            <w:tcW w:w="1271" w:type="dxa"/>
          </w:tcPr>
          <w:p w14:paraId="3AD450DD" w14:textId="60E92F8F" w:rsidR="00F4249C" w:rsidRPr="00F4249C" w:rsidRDefault="00F4249C" w:rsidP="00F4249C">
            <w:pPr>
              <w:pStyle w:val="ListParagraph"/>
            </w:pPr>
            <w:r w:rsidRPr="00F4249C">
              <w:t>through to</w:t>
            </w:r>
          </w:p>
        </w:tc>
        <w:tc>
          <w:tcPr>
            <w:tcW w:w="1843" w:type="dxa"/>
          </w:tcPr>
          <w:p w14:paraId="7E2EF29E" w14:textId="77777777" w:rsidR="00F4249C" w:rsidRDefault="00F4249C" w:rsidP="00191784">
            <w:pPr>
              <w:pStyle w:val="ListParagraph"/>
            </w:pPr>
          </w:p>
        </w:tc>
        <w:tc>
          <w:tcPr>
            <w:tcW w:w="992" w:type="dxa"/>
          </w:tcPr>
          <w:p w14:paraId="6A1E8A69" w14:textId="77777777" w:rsidR="00F4249C" w:rsidRDefault="00F4249C" w:rsidP="00191784">
            <w:pPr>
              <w:pStyle w:val="ListParagraph"/>
            </w:pPr>
          </w:p>
        </w:tc>
        <w:tc>
          <w:tcPr>
            <w:tcW w:w="851" w:type="dxa"/>
          </w:tcPr>
          <w:p w14:paraId="30B0D774" w14:textId="77777777" w:rsidR="00F4249C" w:rsidRDefault="00F4249C" w:rsidP="00191784">
            <w:pPr>
              <w:pStyle w:val="ListParagraph"/>
            </w:pPr>
          </w:p>
        </w:tc>
        <w:tc>
          <w:tcPr>
            <w:tcW w:w="992" w:type="dxa"/>
          </w:tcPr>
          <w:p w14:paraId="0B4659E8" w14:textId="77777777" w:rsidR="00F4249C" w:rsidRDefault="00F4249C" w:rsidP="00191784">
            <w:pPr>
              <w:pStyle w:val="ListParagraph"/>
            </w:pPr>
          </w:p>
        </w:tc>
        <w:tc>
          <w:tcPr>
            <w:tcW w:w="763" w:type="dxa"/>
          </w:tcPr>
          <w:p w14:paraId="24F3C7D0" w14:textId="77777777" w:rsidR="00F4249C" w:rsidRPr="00B06537" w:rsidRDefault="00F4249C" w:rsidP="00191784">
            <w:pPr>
              <w:pStyle w:val="ListParagraph"/>
            </w:pPr>
          </w:p>
        </w:tc>
        <w:tc>
          <w:tcPr>
            <w:tcW w:w="972" w:type="dxa"/>
          </w:tcPr>
          <w:p w14:paraId="374548AF" w14:textId="77777777" w:rsidR="00F4249C" w:rsidRPr="00DC195C" w:rsidRDefault="00F4249C" w:rsidP="00191784">
            <w:pPr>
              <w:pStyle w:val="ListParagraph"/>
            </w:pPr>
          </w:p>
        </w:tc>
        <w:tc>
          <w:tcPr>
            <w:tcW w:w="972" w:type="dxa"/>
          </w:tcPr>
          <w:p w14:paraId="78023E68" w14:textId="77777777" w:rsidR="00F4249C" w:rsidRPr="00DC195C" w:rsidRDefault="00F4249C" w:rsidP="00191784">
            <w:pPr>
              <w:pStyle w:val="ListParagraph"/>
            </w:pPr>
          </w:p>
        </w:tc>
        <w:tc>
          <w:tcPr>
            <w:tcW w:w="972" w:type="dxa"/>
          </w:tcPr>
          <w:p w14:paraId="09211E03" w14:textId="77777777" w:rsidR="00F4249C" w:rsidRPr="00DC195C" w:rsidRDefault="00F4249C" w:rsidP="00191784">
            <w:pPr>
              <w:pStyle w:val="ListParagraph"/>
            </w:pPr>
          </w:p>
        </w:tc>
      </w:tr>
      <w:tr w:rsidR="00F4249C" w14:paraId="214D8F1F" w14:textId="77777777" w:rsidTr="007615A7">
        <w:tc>
          <w:tcPr>
            <w:tcW w:w="1271" w:type="dxa"/>
          </w:tcPr>
          <w:p w14:paraId="697FB52C" w14:textId="1AE40C82" w:rsidR="00F4249C" w:rsidRPr="00F4249C" w:rsidRDefault="00F4249C" w:rsidP="00F4249C">
            <w:pPr>
              <w:pStyle w:val="ListParagraph"/>
            </w:pPr>
            <w:r>
              <w:t>31</w:t>
            </w:r>
          </w:p>
        </w:tc>
        <w:tc>
          <w:tcPr>
            <w:tcW w:w="1843" w:type="dxa"/>
          </w:tcPr>
          <w:p w14:paraId="63563C7D" w14:textId="77777777" w:rsidR="00F4249C" w:rsidRDefault="00F4249C" w:rsidP="00191784">
            <w:pPr>
              <w:pStyle w:val="ListParagraph"/>
            </w:pPr>
          </w:p>
        </w:tc>
        <w:tc>
          <w:tcPr>
            <w:tcW w:w="992" w:type="dxa"/>
          </w:tcPr>
          <w:p w14:paraId="7E5B69A3" w14:textId="265AF938" w:rsidR="00F4249C" w:rsidRDefault="00FD103C" w:rsidP="00191784">
            <w:pPr>
              <w:pStyle w:val="ListParagraph"/>
            </w:pPr>
            <w:r w:rsidRPr="00DC195C">
              <w:t>off</w:t>
            </w:r>
          </w:p>
        </w:tc>
        <w:tc>
          <w:tcPr>
            <w:tcW w:w="851" w:type="dxa"/>
          </w:tcPr>
          <w:p w14:paraId="13F09771" w14:textId="4B8C5712" w:rsidR="00F4249C" w:rsidRDefault="00FD103C" w:rsidP="00191784">
            <w:pPr>
              <w:pStyle w:val="ListParagraph"/>
            </w:pPr>
            <w:r>
              <w:t>ON</w:t>
            </w:r>
          </w:p>
        </w:tc>
        <w:tc>
          <w:tcPr>
            <w:tcW w:w="992" w:type="dxa"/>
          </w:tcPr>
          <w:p w14:paraId="0FEE7BE2" w14:textId="61F53816" w:rsidR="00F4249C" w:rsidRDefault="00FD103C" w:rsidP="00191784">
            <w:pPr>
              <w:pStyle w:val="ListParagraph"/>
            </w:pPr>
            <w:r>
              <w:t>ON</w:t>
            </w:r>
          </w:p>
        </w:tc>
        <w:tc>
          <w:tcPr>
            <w:tcW w:w="763" w:type="dxa"/>
          </w:tcPr>
          <w:p w14:paraId="4B13388F" w14:textId="17758913" w:rsidR="00F4249C" w:rsidRPr="00B06537" w:rsidRDefault="00FD103C" w:rsidP="00191784">
            <w:pPr>
              <w:pStyle w:val="ListParagraph"/>
            </w:pPr>
            <w:r>
              <w:t>ON</w:t>
            </w:r>
          </w:p>
        </w:tc>
        <w:tc>
          <w:tcPr>
            <w:tcW w:w="972" w:type="dxa"/>
          </w:tcPr>
          <w:p w14:paraId="3B6DAD47" w14:textId="131852A8" w:rsidR="00F4249C" w:rsidRPr="00DC195C" w:rsidRDefault="00FD103C" w:rsidP="00191784">
            <w:pPr>
              <w:pStyle w:val="ListParagraph"/>
            </w:pPr>
            <w:r>
              <w:t>ON</w:t>
            </w:r>
          </w:p>
        </w:tc>
        <w:tc>
          <w:tcPr>
            <w:tcW w:w="972" w:type="dxa"/>
          </w:tcPr>
          <w:p w14:paraId="799D42C6" w14:textId="0C3EEDF2" w:rsidR="00F4249C" w:rsidRPr="00DC195C" w:rsidRDefault="00FD103C" w:rsidP="00191784">
            <w:pPr>
              <w:pStyle w:val="ListParagraph"/>
            </w:pPr>
            <w:r w:rsidRPr="00DC195C">
              <w:t>off</w:t>
            </w:r>
          </w:p>
        </w:tc>
        <w:tc>
          <w:tcPr>
            <w:tcW w:w="972" w:type="dxa"/>
          </w:tcPr>
          <w:p w14:paraId="211798CC" w14:textId="653B1329" w:rsidR="00F4249C" w:rsidRPr="00DC195C" w:rsidRDefault="00FD103C" w:rsidP="00191784">
            <w:pPr>
              <w:pStyle w:val="ListParagraph"/>
            </w:pPr>
            <w:r w:rsidRPr="00DC195C">
              <w:t>off</w:t>
            </w:r>
          </w:p>
        </w:tc>
      </w:tr>
    </w:tbl>
    <w:p w14:paraId="193D948F" w14:textId="77777777" w:rsidR="00497434" w:rsidRDefault="00497434" w:rsidP="00604703">
      <w:pPr>
        <w:pStyle w:val="ListParagraph"/>
      </w:pPr>
    </w:p>
    <w:p w14:paraId="4122711E" w14:textId="77777777" w:rsidR="00FD103C" w:rsidRDefault="00FD103C" w:rsidP="00604703">
      <w:pPr>
        <w:pStyle w:val="ListParagraph"/>
      </w:pPr>
    </w:p>
    <w:p w14:paraId="5E6F5A40" w14:textId="34FD4080" w:rsidR="00252251" w:rsidRDefault="00252251" w:rsidP="00252251">
      <w:pPr>
        <w:pStyle w:val="Heading2"/>
      </w:pPr>
      <w:bookmarkStart w:id="13" w:name="_Toc196814909"/>
      <w:r>
        <w:t>Factory Default Procedure</w:t>
      </w:r>
      <w:bookmarkEnd w:id="13"/>
    </w:p>
    <w:p w14:paraId="04E155C5" w14:textId="77777777" w:rsidR="00252251" w:rsidRDefault="00252251" w:rsidP="00252251">
      <w:pPr>
        <w:pStyle w:val="ListParagraph"/>
      </w:pPr>
      <w:r>
        <w:t>1) Disconnect power from the PCB.</w:t>
      </w:r>
    </w:p>
    <w:p w14:paraId="4829381B" w14:textId="0DFDBA78" w:rsidR="00252251" w:rsidRDefault="00252251" w:rsidP="00252251">
      <w:pPr>
        <w:pStyle w:val="ListParagraph"/>
      </w:pPr>
      <w:r>
        <w:t>2) Note the DIPswitch address setting, then set the DIPswitches to the required default option. See below.</w:t>
      </w:r>
    </w:p>
    <w:p w14:paraId="507A80CC" w14:textId="3097F89F" w:rsidR="00252251" w:rsidRDefault="00252251" w:rsidP="00252251">
      <w:pPr>
        <w:pStyle w:val="ListParagraph"/>
      </w:pPr>
      <w:r>
        <w:t>3) Reconnect power to the PCB and wait 5 seconds.</w:t>
      </w:r>
    </w:p>
    <w:p w14:paraId="06ABE535" w14:textId="77777777" w:rsidR="00252251" w:rsidRDefault="00252251" w:rsidP="00252251">
      <w:pPr>
        <w:pStyle w:val="ListParagraph"/>
      </w:pPr>
      <w:r>
        <w:t>4) Disconnect power from the PCB.</w:t>
      </w:r>
    </w:p>
    <w:p w14:paraId="048EFB83" w14:textId="52A4031C" w:rsidR="00252251" w:rsidRDefault="00252251" w:rsidP="00252251">
      <w:pPr>
        <w:pStyle w:val="ListParagraph"/>
      </w:pPr>
      <w:r>
        <w:t>5) Set the DIPswitches back to the Module address number.</w:t>
      </w:r>
    </w:p>
    <w:p w14:paraId="2012DAFF" w14:textId="77777777" w:rsidR="00E35139" w:rsidRDefault="00252251" w:rsidP="00252251">
      <w:pPr>
        <w:pStyle w:val="ListParagraph"/>
      </w:pPr>
      <w:r>
        <w:t xml:space="preserve">6) Reconnect power to the PCB. </w:t>
      </w:r>
    </w:p>
    <w:p w14:paraId="4D053F72" w14:textId="77777777" w:rsidR="00E35139" w:rsidRDefault="00E35139" w:rsidP="00252251">
      <w:pPr>
        <w:pStyle w:val="ListParagraph"/>
      </w:pPr>
    </w:p>
    <w:p w14:paraId="29F2FDE0" w14:textId="0E68294E" w:rsidR="00252251" w:rsidRDefault="00252251" w:rsidP="00252251">
      <w:pPr>
        <w:pStyle w:val="ListParagraph"/>
      </w:pPr>
      <w:r>
        <w:t>DIPswitch 1 to 7 ON</w:t>
      </w:r>
    </w:p>
    <w:p w14:paraId="7648D4F1" w14:textId="67674762" w:rsidR="00252251" w:rsidRDefault="00252251" w:rsidP="00252251">
      <w:pPr>
        <w:pStyle w:val="ListParagraph"/>
      </w:pPr>
      <w:r>
        <w:t>Reset settings to factory default except for</w:t>
      </w:r>
      <w:r w:rsidR="00E35139">
        <w:t xml:space="preserve"> </w:t>
      </w:r>
      <w:r>
        <w:t>Encryption Key.</w:t>
      </w:r>
    </w:p>
    <w:p w14:paraId="776E513F" w14:textId="77777777" w:rsidR="00E35139" w:rsidRDefault="00E35139" w:rsidP="00252251">
      <w:pPr>
        <w:pStyle w:val="ListParagraph"/>
      </w:pPr>
    </w:p>
    <w:p w14:paraId="631E2426" w14:textId="002A7244" w:rsidR="00252251" w:rsidRDefault="00252251" w:rsidP="00252251">
      <w:pPr>
        <w:pStyle w:val="ListParagraph"/>
      </w:pPr>
      <w:r>
        <w:t>All DIPswitches ON.</w:t>
      </w:r>
    </w:p>
    <w:p w14:paraId="16821D6B" w14:textId="77777777" w:rsidR="00252251" w:rsidRDefault="00252251" w:rsidP="00252251">
      <w:pPr>
        <w:pStyle w:val="ListParagraph"/>
      </w:pPr>
      <w:r>
        <w:t>Reset all settings to factory defaults.</w:t>
      </w:r>
    </w:p>
    <w:p w14:paraId="0E2B144D" w14:textId="77777777" w:rsidR="00D2342E" w:rsidRDefault="00D2342E" w:rsidP="00252251">
      <w:pPr>
        <w:pStyle w:val="ListParagraph"/>
      </w:pPr>
    </w:p>
    <w:p w14:paraId="662C2377" w14:textId="77777777" w:rsidR="00D2342E" w:rsidRDefault="00D2342E" w:rsidP="00252251">
      <w:pPr>
        <w:pStyle w:val="ListParagraph"/>
      </w:pPr>
    </w:p>
    <w:p w14:paraId="6FC185CB" w14:textId="77777777" w:rsidR="00D2342E" w:rsidRDefault="00D2342E" w:rsidP="00252251">
      <w:pPr>
        <w:pStyle w:val="ListParagraph"/>
      </w:pPr>
    </w:p>
    <w:p w14:paraId="431E5D7E" w14:textId="77777777" w:rsidR="00D2342E" w:rsidRDefault="00D2342E" w:rsidP="00252251">
      <w:pPr>
        <w:pStyle w:val="ListParagraph"/>
      </w:pPr>
    </w:p>
    <w:p w14:paraId="2BF30C73" w14:textId="77777777" w:rsidR="00D2342E" w:rsidRDefault="00D2342E" w:rsidP="00252251">
      <w:pPr>
        <w:pStyle w:val="ListParagraph"/>
      </w:pPr>
    </w:p>
    <w:p w14:paraId="50931B12" w14:textId="77777777" w:rsidR="00D2342E" w:rsidRDefault="00D2342E" w:rsidP="00252251">
      <w:pPr>
        <w:pStyle w:val="ListParagraph"/>
      </w:pPr>
    </w:p>
    <w:p w14:paraId="448D8C2A" w14:textId="77777777" w:rsidR="00D2342E" w:rsidRDefault="00D2342E" w:rsidP="00252251">
      <w:pPr>
        <w:pStyle w:val="ListParagraph"/>
      </w:pPr>
    </w:p>
    <w:p w14:paraId="119FDB22" w14:textId="77777777" w:rsidR="00D2342E" w:rsidRDefault="00D2342E" w:rsidP="00252251">
      <w:pPr>
        <w:pStyle w:val="ListParagraph"/>
      </w:pPr>
    </w:p>
    <w:p w14:paraId="57F3E649" w14:textId="77777777" w:rsidR="00D2342E" w:rsidRDefault="00D2342E" w:rsidP="00252251">
      <w:pPr>
        <w:pStyle w:val="ListParagraph"/>
      </w:pPr>
    </w:p>
    <w:p w14:paraId="3669F7AD" w14:textId="77777777" w:rsidR="00D2342E" w:rsidRDefault="00D2342E" w:rsidP="00252251">
      <w:pPr>
        <w:pStyle w:val="ListParagraph"/>
      </w:pPr>
    </w:p>
    <w:p w14:paraId="786B4061" w14:textId="77777777" w:rsidR="00D2342E" w:rsidRDefault="00D2342E" w:rsidP="00252251">
      <w:pPr>
        <w:pStyle w:val="ListParagraph"/>
      </w:pPr>
    </w:p>
    <w:p w14:paraId="05E6BA6C" w14:textId="77777777" w:rsidR="00D2342E" w:rsidRDefault="00D2342E" w:rsidP="00252251">
      <w:pPr>
        <w:pStyle w:val="ListParagraph"/>
      </w:pPr>
    </w:p>
    <w:p w14:paraId="7C0B6E8A" w14:textId="77777777" w:rsidR="00D2342E" w:rsidRDefault="00D2342E" w:rsidP="00252251">
      <w:pPr>
        <w:pStyle w:val="ListParagraph"/>
      </w:pPr>
    </w:p>
    <w:p w14:paraId="5ADB25B3" w14:textId="77777777" w:rsidR="00D2342E" w:rsidRDefault="00D2342E" w:rsidP="00252251">
      <w:pPr>
        <w:pStyle w:val="ListParagraph"/>
      </w:pPr>
    </w:p>
    <w:p w14:paraId="179A7E29" w14:textId="77777777" w:rsidR="00D2342E" w:rsidRDefault="00D2342E" w:rsidP="00252251">
      <w:pPr>
        <w:pStyle w:val="ListParagraph"/>
      </w:pPr>
    </w:p>
    <w:p w14:paraId="67A3DD67" w14:textId="0DB832A8" w:rsidR="008A6214" w:rsidRDefault="008A6214" w:rsidP="008A6214">
      <w:pPr>
        <w:pStyle w:val="Heading1"/>
      </w:pPr>
      <w:bookmarkStart w:id="14" w:name="_Toc196814910"/>
      <w:r w:rsidRPr="008A6214">
        <w:t>THE LAN ETHERNET BRIDGE PCB</w:t>
      </w:r>
      <w:bookmarkEnd w:id="14"/>
    </w:p>
    <w:p w14:paraId="2A525061" w14:textId="77777777" w:rsidR="008A6214" w:rsidRPr="008A6214" w:rsidRDefault="008A6214" w:rsidP="008A6214">
      <w:pPr>
        <w:pStyle w:val="ListParagraph"/>
      </w:pPr>
    </w:p>
    <w:p w14:paraId="0285D78A" w14:textId="5710449D" w:rsidR="008A6214" w:rsidRDefault="008A6214" w:rsidP="008A6214">
      <w:r>
        <w:rPr>
          <w:noProof/>
        </w:rPr>
        <w:drawing>
          <wp:inline distT="0" distB="0" distL="0" distR="0" wp14:anchorId="7430B593" wp14:editId="28D90165">
            <wp:extent cx="6381344" cy="3193981"/>
            <wp:effectExtent l="0" t="0" r="0" b="0"/>
            <wp:docPr id="1308364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64164" name="Picture 1308364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5443" cy="3221059"/>
                    </a:xfrm>
                    <a:prstGeom prst="rect">
                      <a:avLst/>
                    </a:prstGeom>
                  </pic:spPr>
                </pic:pic>
              </a:graphicData>
            </a:graphic>
          </wp:inline>
        </w:drawing>
      </w:r>
    </w:p>
    <w:p w14:paraId="6C1CFBF1" w14:textId="77777777" w:rsidR="00BC7AD2" w:rsidRDefault="00BC7AD2" w:rsidP="00EB653B">
      <w:pPr>
        <w:pStyle w:val="Title"/>
      </w:pPr>
    </w:p>
    <w:p w14:paraId="5EF04048" w14:textId="5BB5E4F2" w:rsidR="00EB653B" w:rsidRPr="00EB653B" w:rsidRDefault="00EB653B" w:rsidP="00EB653B">
      <w:pPr>
        <w:pStyle w:val="Title"/>
      </w:pPr>
      <w:r w:rsidRPr="00EB653B">
        <w:t>ETHERNET PORT</w:t>
      </w:r>
    </w:p>
    <w:p w14:paraId="41DEF7ED" w14:textId="77777777" w:rsidR="00EB653B" w:rsidRDefault="00EB653B" w:rsidP="00EB653B">
      <w:pPr>
        <w:pStyle w:val="ListParagraph"/>
      </w:pPr>
      <w:r w:rsidRPr="003C2FBA">
        <w:rPr>
          <w:b/>
          <w:bCs/>
        </w:rPr>
        <w:t>1. P2.</w:t>
      </w:r>
      <w:r w:rsidRPr="00EB653B">
        <w:t xml:space="preserve"> Ethernet Port</w:t>
      </w:r>
    </w:p>
    <w:p w14:paraId="59D18A59" w14:textId="77777777" w:rsidR="003C2FBA" w:rsidRPr="00EB653B" w:rsidRDefault="003C2FBA" w:rsidP="00EB653B">
      <w:pPr>
        <w:pStyle w:val="ListParagraph"/>
      </w:pPr>
    </w:p>
    <w:p w14:paraId="21DA1CE9" w14:textId="77777777" w:rsidR="00EB653B" w:rsidRPr="003C2FBA" w:rsidRDefault="00EB653B" w:rsidP="00EB653B">
      <w:pPr>
        <w:pStyle w:val="ListParagraph"/>
        <w:rPr>
          <w:b/>
          <w:bCs/>
        </w:rPr>
      </w:pPr>
      <w:r w:rsidRPr="003C2FBA">
        <w:rPr>
          <w:b/>
          <w:bCs/>
        </w:rPr>
        <w:t>2. Ethernet Status LEDs</w:t>
      </w:r>
    </w:p>
    <w:p w14:paraId="0F7F1FCB" w14:textId="77777777" w:rsidR="003C2FBA" w:rsidRDefault="003C2FBA" w:rsidP="00EB653B">
      <w:pPr>
        <w:pStyle w:val="ListParagraph"/>
      </w:pPr>
    </w:p>
    <w:p w14:paraId="37DF2C3C" w14:textId="77777777" w:rsidR="007A4099" w:rsidRDefault="00EB653B" w:rsidP="00EB653B">
      <w:pPr>
        <w:pStyle w:val="ListParagraph"/>
      </w:pPr>
      <w:r w:rsidRPr="003B7944">
        <w:rPr>
          <w:b/>
          <w:bCs/>
        </w:rPr>
        <w:t>L5.</w:t>
      </w:r>
      <w:r w:rsidRPr="00EB653B">
        <w:t xml:space="preserve"> </w:t>
      </w:r>
      <w:r w:rsidRPr="003B7944">
        <w:rPr>
          <w:b/>
          <w:bCs/>
        </w:rPr>
        <w:t>LINK</w:t>
      </w:r>
      <w:r w:rsidRPr="00EB653B">
        <w:t xml:space="preserve"> On Ethernet connection present.</w:t>
      </w:r>
      <w:r w:rsidR="007A4099">
        <w:t xml:space="preserve"> </w:t>
      </w:r>
    </w:p>
    <w:p w14:paraId="0E1F3D85" w14:textId="6310BD36" w:rsidR="00EB653B" w:rsidRPr="00EB653B" w:rsidRDefault="007A4099" w:rsidP="00EB653B">
      <w:pPr>
        <w:pStyle w:val="ListParagraph"/>
      </w:pPr>
      <w:r>
        <w:t xml:space="preserve">                </w:t>
      </w:r>
      <w:r w:rsidR="00EB653B" w:rsidRPr="00EB653B">
        <w:t>Flash Ethernet network activity.</w:t>
      </w:r>
    </w:p>
    <w:p w14:paraId="09956DA5" w14:textId="77777777" w:rsidR="003C2FBA" w:rsidRDefault="003C2FBA" w:rsidP="00EB653B">
      <w:pPr>
        <w:pStyle w:val="ListParagraph"/>
      </w:pPr>
    </w:p>
    <w:p w14:paraId="5FBB7E11" w14:textId="77777777" w:rsidR="007A4099" w:rsidRDefault="00EB653B" w:rsidP="00EB653B">
      <w:pPr>
        <w:pStyle w:val="ListParagraph"/>
      </w:pPr>
      <w:r w:rsidRPr="003B7944">
        <w:rPr>
          <w:b/>
          <w:bCs/>
        </w:rPr>
        <w:t>L6.</w:t>
      </w:r>
      <w:r w:rsidRPr="00EB653B">
        <w:t xml:space="preserve"> </w:t>
      </w:r>
      <w:r w:rsidRPr="003B7944">
        <w:rPr>
          <w:b/>
          <w:bCs/>
        </w:rPr>
        <w:t>100M</w:t>
      </w:r>
      <w:r w:rsidRPr="00EB653B">
        <w:t xml:space="preserve"> Off 10Mbps Ethernet speed.</w:t>
      </w:r>
      <w:r w:rsidR="007A4099">
        <w:t xml:space="preserve"> </w:t>
      </w:r>
    </w:p>
    <w:p w14:paraId="78B7D130" w14:textId="6118991E" w:rsidR="00EB653B" w:rsidRPr="00EB653B" w:rsidRDefault="007A4099" w:rsidP="00EB653B">
      <w:pPr>
        <w:pStyle w:val="ListParagraph"/>
      </w:pPr>
      <w:r>
        <w:t xml:space="preserve">                </w:t>
      </w:r>
      <w:r w:rsidR="00EB653B" w:rsidRPr="00EB653B">
        <w:t>On 100Mbps Ethernet speed.</w:t>
      </w:r>
    </w:p>
    <w:p w14:paraId="5C7D5641" w14:textId="77777777" w:rsidR="003B7944" w:rsidRDefault="003B7944" w:rsidP="00EB653B">
      <w:pPr>
        <w:pStyle w:val="ListParagraph"/>
      </w:pPr>
    </w:p>
    <w:p w14:paraId="3EE1253C" w14:textId="7168CC95" w:rsidR="00EB653B" w:rsidRPr="003B7944" w:rsidRDefault="00EB653B" w:rsidP="00EB653B">
      <w:pPr>
        <w:pStyle w:val="ListParagraph"/>
        <w:rPr>
          <w:b/>
          <w:bCs/>
        </w:rPr>
      </w:pPr>
      <w:r w:rsidRPr="003B7944">
        <w:rPr>
          <w:b/>
          <w:bCs/>
        </w:rPr>
        <w:t>L7/L8.</w:t>
      </w:r>
      <w:r w:rsidRPr="00EB653B">
        <w:t xml:space="preserve"> </w:t>
      </w:r>
      <w:r w:rsidRPr="003B7944">
        <w:rPr>
          <w:b/>
          <w:bCs/>
        </w:rPr>
        <w:t>ETH RX/ETH TX</w:t>
      </w:r>
    </w:p>
    <w:p w14:paraId="62C737BB" w14:textId="77777777" w:rsidR="008A6214" w:rsidRDefault="007A4099" w:rsidP="00EB653B">
      <w:pPr>
        <w:pStyle w:val="ListParagraph"/>
      </w:pPr>
      <w:r>
        <w:t xml:space="preserve">                </w:t>
      </w:r>
      <w:r w:rsidR="00EB653B" w:rsidRPr="00EB653B">
        <w:t>Flickering. Indicates Ethernet traffic</w:t>
      </w:r>
    </w:p>
    <w:p w14:paraId="49A8AC02" w14:textId="77777777" w:rsidR="00D15054" w:rsidRDefault="00D15054" w:rsidP="00D15054">
      <w:pPr>
        <w:pStyle w:val="Title"/>
      </w:pPr>
    </w:p>
    <w:p w14:paraId="62D784EF" w14:textId="77777777" w:rsidR="00D15054" w:rsidRDefault="00D15054" w:rsidP="00D15054">
      <w:pPr>
        <w:pStyle w:val="Title"/>
      </w:pPr>
      <w:r>
        <w:t>RS485 LAN PORT</w:t>
      </w:r>
    </w:p>
    <w:p w14:paraId="0113BBF7" w14:textId="06283F0A" w:rsidR="00D15054" w:rsidRDefault="00D15054" w:rsidP="00D15054">
      <w:pPr>
        <w:pStyle w:val="ListParagraph"/>
      </w:pPr>
      <w:r w:rsidRPr="0096479D">
        <w:rPr>
          <w:b/>
          <w:bCs/>
        </w:rPr>
        <w:t>3. T1.</w:t>
      </w:r>
      <w:r>
        <w:t xml:space="preserve"> </w:t>
      </w:r>
      <w:r w:rsidR="009C1B5A">
        <w:t xml:space="preserve">    </w:t>
      </w:r>
      <w:r>
        <w:t xml:space="preserve">LAN+, 0V, A, B. </w:t>
      </w:r>
      <w:r w:rsidR="00BC7AD2">
        <w:t xml:space="preserve"> </w:t>
      </w:r>
      <w:r>
        <w:t>RS485 LAN Connection.</w:t>
      </w:r>
    </w:p>
    <w:p w14:paraId="4AC15D9A" w14:textId="034219AB" w:rsidR="00D15054" w:rsidRDefault="009C1B5A" w:rsidP="00D15054">
      <w:pPr>
        <w:pStyle w:val="ListParagraph"/>
      </w:pPr>
      <w:r>
        <w:t xml:space="preserve">              </w:t>
      </w:r>
      <w:r w:rsidR="00D15054">
        <w:t>Twisted Pair Cable must be used for LAN A &amp;</w:t>
      </w:r>
      <w:r>
        <w:t xml:space="preserve"> </w:t>
      </w:r>
      <w:r w:rsidR="00D15054">
        <w:t>LAN B.</w:t>
      </w:r>
    </w:p>
    <w:p w14:paraId="49968549" w14:textId="77777777" w:rsidR="005E4112" w:rsidRDefault="005E4112" w:rsidP="00D15054">
      <w:pPr>
        <w:pStyle w:val="ListParagraph"/>
      </w:pPr>
    </w:p>
    <w:p w14:paraId="7D0B0105" w14:textId="31A6BC41" w:rsidR="00BC4EFA" w:rsidRDefault="00D15054" w:rsidP="00D15054">
      <w:pPr>
        <w:pStyle w:val="ListParagraph"/>
      </w:pPr>
      <w:r w:rsidRPr="0096479D">
        <w:rPr>
          <w:b/>
          <w:bCs/>
        </w:rPr>
        <w:t xml:space="preserve">4. </w:t>
      </w:r>
      <w:r w:rsidRPr="00BC4EFA">
        <w:rPr>
          <w:b/>
          <w:bCs/>
        </w:rPr>
        <w:t>P5.ANC LAN</w:t>
      </w:r>
      <w:r>
        <w:t xml:space="preserve"> </w:t>
      </w:r>
      <w:r w:rsidR="00A66FF7">
        <w:t xml:space="preserve"> </w:t>
      </w:r>
      <w:r>
        <w:t>Ancillary LAN Connection.</w:t>
      </w:r>
    </w:p>
    <w:p w14:paraId="21D2DADA" w14:textId="6490C854" w:rsidR="00D15054" w:rsidRDefault="00BC4EFA" w:rsidP="00D15054">
      <w:pPr>
        <w:pStyle w:val="ListParagraph"/>
      </w:pPr>
      <w:r>
        <w:t xml:space="preserve">                           </w:t>
      </w:r>
      <w:r w:rsidR="00A66FF7">
        <w:t xml:space="preserve"> </w:t>
      </w:r>
      <w:r w:rsidR="00D15054">
        <w:t>For temporary connection of an LCD/EliteX</w:t>
      </w:r>
    </w:p>
    <w:p w14:paraId="312293F8" w14:textId="216219A1" w:rsidR="00D15054" w:rsidRDefault="00A66FF7" w:rsidP="00D15054">
      <w:pPr>
        <w:pStyle w:val="ListParagraph"/>
      </w:pPr>
      <w:r>
        <w:t xml:space="preserve">                            </w:t>
      </w:r>
      <w:r w:rsidR="00D15054">
        <w:t>Terminal when required via the “Ancillary LAN</w:t>
      </w:r>
    </w:p>
    <w:p w14:paraId="16936278" w14:textId="4B7E0A88" w:rsidR="00D15054" w:rsidRDefault="00A66FF7" w:rsidP="00D15054">
      <w:pPr>
        <w:pStyle w:val="ListParagraph"/>
      </w:pPr>
      <w:r>
        <w:t xml:space="preserve">                            </w:t>
      </w:r>
      <w:r w:rsidR="00D15054">
        <w:t>Cable”, P/N 993028.</w:t>
      </w:r>
    </w:p>
    <w:p w14:paraId="17414959" w14:textId="77777777" w:rsidR="00BC7AD2" w:rsidRDefault="00BC7AD2" w:rsidP="00D15054">
      <w:pPr>
        <w:pStyle w:val="ListParagraph"/>
      </w:pPr>
    </w:p>
    <w:p w14:paraId="3E605E63" w14:textId="77777777" w:rsidR="00BC7AD2" w:rsidRDefault="00BC7AD2" w:rsidP="00D15054">
      <w:pPr>
        <w:pStyle w:val="ListParagraph"/>
      </w:pPr>
    </w:p>
    <w:p w14:paraId="5104D45A" w14:textId="77777777" w:rsidR="00BC7AD2" w:rsidRDefault="00BC7AD2" w:rsidP="00D15054">
      <w:pPr>
        <w:pStyle w:val="ListParagraph"/>
      </w:pPr>
    </w:p>
    <w:p w14:paraId="181C6CC7" w14:textId="77777777" w:rsidR="00BC7AD2" w:rsidRDefault="00BC7AD2" w:rsidP="00D15054">
      <w:pPr>
        <w:pStyle w:val="ListParagraph"/>
      </w:pPr>
    </w:p>
    <w:p w14:paraId="251212E0" w14:textId="77777777" w:rsidR="00665FA9" w:rsidRDefault="00665FA9" w:rsidP="00D15054">
      <w:pPr>
        <w:pStyle w:val="ListParagraph"/>
      </w:pPr>
    </w:p>
    <w:p w14:paraId="5C4B811F" w14:textId="77777777" w:rsidR="006918E6" w:rsidRDefault="006918E6" w:rsidP="00D15054">
      <w:pPr>
        <w:pStyle w:val="ListParagraph"/>
        <w:rPr>
          <w:b/>
          <w:bCs/>
        </w:rPr>
      </w:pPr>
    </w:p>
    <w:p w14:paraId="2F35531C" w14:textId="0C9C1E85" w:rsidR="00D15054" w:rsidRDefault="00D15054" w:rsidP="00D15054">
      <w:pPr>
        <w:pStyle w:val="ListParagraph"/>
      </w:pPr>
      <w:r w:rsidRPr="00A66FF7">
        <w:rPr>
          <w:b/>
          <w:bCs/>
        </w:rPr>
        <w:t>5. L1 RX.</w:t>
      </w:r>
      <w:r>
        <w:t xml:space="preserve"> </w:t>
      </w:r>
      <w:r w:rsidR="004A58D3">
        <w:t xml:space="preserve">   </w:t>
      </w:r>
      <w:r>
        <w:t>Receiving data on the RS485 LAN.</w:t>
      </w:r>
    </w:p>
    <w:p w14:paraId="2BC237E2" w14:textId="7386DC81" w:rsidR="00D15054" w:rsidRDefault="004A58D3" w:rsidP="00D15054">
      <w:pPr>
        <w:pStyle w:val="ListParagraph"/>
      </w:pPr>
      <w:r>
        <w:rPr>
          <w:b/>
          <w:bCs/>
        </w:rPr>
        <w:t xml:space="preserve">    </w:t>
      </w:r>
      <w:r w:rsidR="00D15054" w:rsidRPr="004A58D3">
        <w:rPr>
          <w:b/>
          <w:bCs/>
        </w:rPr>
        <w:t>L2 TX.</w:t>
      </w:r>
      <w:r w:rsidR="00D15054">
        <w:t xml:space="preserve"> </w:t>
      </w:r>
      <w:r>
        <w:t xml:space="preserve">   </w:t>
      </w:r>
      <w:r w:rsidR="00D15054">
        <w:t>Sending data on the RS485 LAN.</w:t>
      </w:r>
    </w:p>
    <w:p w14:paraId="442CC45D" w14:textId="54C5B89C" w:rsidR="00BC7AD2" w:rsidRDefault="004A58D3" w:rsidP="001B0C56">
      <w:pPr>
        <w:pStyle w:val="ListParagraph"/>
        <w:tabs>
          <w:tab w:val="left" w:pos="8151"/>
        </w:tabs>
      </w:pPr>
      <w:r>
        <w:t xml:space="preserve">                  </w:t>
      </w:r>
      <w:r w:rsidR="001B0C56">
        <w:tab/>
      </w:r>
    </w:p>
    <w:p w14:paraId="54E6A35B" w14:textId="7EA968F7" w:rsidR="00D15054" w:rsidRDefault="00D15054" w:rsidP="00D15054">
      <w:pPr>
        <w:pStyle w:val="ListParagraph"/>
      </w:pPr>
      <w:r>
        <w:t>NOTE:</w:t>
      </w:r>
    </w:p>
    <w:p w14:paraId="40195792" w14:textId="2FC75385" w:rsidR="00D15054" w:rsidRDefault="00D15054" w:rsidP="00D15054">
      <w:pPr>
        <w:pStyle w:val="ListParagraph"/>
      </w:pPr>
      <w:r>
        <w:t>If the ‘FAULT’ LED is ON or Flashing, L1 &amp; L2</w:t>
      </w:r>
      <w:r w:rsidR="004A58D3">
        <w:t xml:space="preserve"> </w:t>
      </w:r>
      <w:r>
        <w:t>are used to indicate the type of problem.</w:t>
      </w:r>
      <w:r w:rsidR="00BC7AD2">
        <w:t xml:space="preserve"> </w:t>
      </w:r>
      <w:r>
        <w:t xml:space="preserve">See table on page </w:t>
      </w:r>
      <w:r w:rsidR="00962AEC">
        <w:t>1</w:t>
      </w:r>
      <w:r w:rsidR="00A65799">
        <w:t>0</w:t>
      </w:r>
      <w:r>
        <w:t>.</w:t>
      </w:r>
    </w:p>
    <w:p w14:paraId="503CAF3E" w14:textId="77777777" w:rsidR="00BC7AD2" w:rsidRDefault="00BC7AD2" w:rsidP="00D15054">
      <w:pPr>
        <w:pStyle w:val="ListParagraph"/>
      </w:pPr>
    </w:p>
    <w:p w14:paraId="4F736E52" w14:textId="77777777" w:rsidR="00397A9B" w:rsidRDefault="00397A9B" w:rsidP="006978CD">
      <w:pPr>
        <w:pStyle w:val="Title"/>
      </w:pPr>
      <w:r>
        <w:t>GENERAL</w:t>
      </w:r>
    </w:p>
    <w:p w14:paraId="27DEE696" w14:textId="1D3E3F03" w:rsidR="00397A9B" w:rsidRDefault="00397A9B" w:rsidP="006978CD">
      <w:pPr>
        <w:pStyle w:val="ListParagraph"/>
      </w:pPr>
      <w:r w:rsidRPr="00C64B63">
        <w:rPr>
          <w:b/>
          <w:bCs/>
        </w:rPr>
        <w:t>6. P1. Port 0.</w:t>
      </w:r>
      <w:r>
        <w:t xml:space="preserve"> Temporary configuration</w:t>
      </w:r>
      <w:r w:rsidR="00C64B63">
        <w:t xml:space="preserve"> </w:t>
      </w:r>
      <w:r>
        <w:t>connection. For programming and</w:t>
      </w:r>
      <w:r w:rsidR="00C64B63">
        <w:t xml:space="preserve"> </w:t>
      </w:r>
      <w:r>
        <w:t xml:space="preserve">commissioning via “Port </w:t>
      </w:r>
      <w:r w:rsidR="00C64B63">
        <w:t xml:space="preserve">    </w:t>
      </w:r>
      <w:r>
        <w:t>0 Cable” (P/N:993030 / 993030USB).</w:t>
      </w:r>
    </w:p>
    <w:p w14:paraId="653ABD11" w14:textId="77777777" w:rsidR="00C64B63" w:rsidRDefault="00C64B63" w:rsidP="006978CD">
      <w:pPr>
        <w:pStyle w:val="ListParagraph"/>
      </w:pPr>
    </w:p>
    <w:p w14:paraId="2D40C94E" w14:textId="77777777" w:rsidR="00397A9B" w:rsidRPr="00BC489E" w:rsidRDefault="00397A9B" w:rsidP="006978CD">
      <w:pPr>
        <w:pStyle w:val="ListParagraph"/>
        <w:rPr>
          <w:b/>
          <w:bCs/>
        </w:rPr>
      </w:pPr>
      <w:r w:rsidRPr="00BC489E">
        <w:rPr>
          <w:b/>
          <w:bCs/>
        </w:rPr>
        <w:t>7. SW1. DIPswitch</w:t>
      </w:r>
    </w:p>
    <w:p w14:paraId="297793BF" w14:textId="5C669470" w:rsidR="00397A9B" w:rsidRDefault="00397A9B" w:rsidP="006978CD">
      <w:pPr>
        <w:pStyle w:val="ListParagraph"/>
      </w:pPr>
      <w:r>
        <w:t>1 to 5 Sets the RS485 LAN Address.</w:t>
      </w:r>
    </w:p>
    <w:p w14:paraId="74A44BD8" w14:textId="5E5B8006" w:rsidR="00397A9B" w:rsidRDefault="00397A9B" w:rsidP="006978CD">
      <w:pPr>
        <w:pStyle w:val="ListParagraph"/>
      </w:pPr>
      <w:r>
        <w:t>1 to 7 ON Reset settings to factory default</w:t>
      </w:r>
      <w:r w:rsidR="00BC489E">
        <w:t xml:space="preserve"> </w:t>
      </w:r>
      <w:r>
        <w:t>except for Encryption Key.</w:t>
      </w:r>
      <w:r w:rsidR="00CB3549">
        <w:t xml:space="preserve"> </w:t>
      </w:r>
      <w:r>
        <w:t xml:space="preserve">See page </w:t>
      </w:r>
      <w:r w:rsidR="00835AF5">
        <w:t>11</w:t>
      </w:r>
      <w:r>
        <w:t>.</w:t>
      </w:r>
    </w:p>
    <w:p w14:paraId="0C247EF6" w14:textId="3396A145" w:rsidR="00397A9B" w:rsidRDefault="00CB3549" w:rsidP="006978CD">
      <w:pPr>
        <w:pStyle w:val="ListParagraph"/>
      </w:pPr>
      <w:r>
        <w:t xml:space="preserve"> </w:t>
      </w:r>
      <w:r w:rsidR="00397A9B">
        <w:t xml:space="preserve">All ON. Reset all settings to factorydefaults. See page </w:t>
      </w:r>
      <w:r w:rsidR="00835AF5">
        <w:t>11</w:t>
      </w:r>
      <w:r w:rsidR="00397A9B">
        <w:t>.</w:t>
      </w:r>
    </w:p>
    <w:p w14:paraId="354D0E19" w14:textId="77777777" w:rsidR="00CB3549" w:rsidRDefault="00CB3549" w:rsidP="006978CD">
      <w:pPr>
        <w:pStyle w:val="ListParagraph"/>
      </w:pPr>
    </w:p>
    <w:p w14:paraId="6F275D0F" w14:textId="7A0F3ABB" w:rsidR="00397A9B" w:rsidRDefault="00397A9B" w:rsidP="006978CD">
      <w:pPr>
        <w:pStyle w:val="ListParagraph"/>
      </w:pPr>
      <w:r w:rsidRPr="00F73037">
        <w:rPr>
          <w:b/>
          <w:bCs/>
        </w:rPr>
        <w:t>8. T4. TAMP/0V</w:t>
      </w:r>
      <w:r>
        <w:t>. Cabinet Tamper Input.</w:t>
      </w:r>
    </w:p>
    <w:p w14:paraId="27F456C8" w14:textId="77777777" w:rsidR="00F73037" w:rsidRDefault="00F73037" w:rsidP="006978CD">
      <w:pPr>
        <w:pStyle w:val="ListParagraph"/>
      </w:pPr>
    </w:p>
    <w:p w14:paraId="542A0368" w14:textId="71F39051" w:rsidR="00397A9B" w:rsidRPr="00F73037" w:rsidRDefault="00397A9B" w:rsidP="006978CD">
      <w:pPr>
        <w:pStyle w:val="ListParagraph"/>
        <w:rPr>
          <w:b/>
          <w:bCs/>
        </w:rPr>
      </w:pPr>
      <w:r w:rsidRPr="00F73037">
        <w:rPr>
          <w:b/>
          <w:bCs/>
        </w:rPr>
        <w:t>9. Status LEDs</w:t>
      </w:r>
    </w:p>
    <w:p w14:paraId="7ADF9A92" w14:textId="77777777" w:rsidR="0006431A" w:rsidRDefault="0006431A" w:rsidP="006978CD">
      <w:pPr>
        <w:pStyle w:val="ListParagraph"/>
        <w:rPr>
          <w:b/>
          <w:bCs/>
        </w:rPr>
      </w:pPr>
    </w:p>
    <w:p w14:paraId="0333E59B" w14:textId="78FC1C89" w:rsidR="0006431A" w:rsidRDefault="00397A9B" w:rsidP="006978CD">
      <w:pPr>
        <w:pStyle w:val="ListParagraph"/>
      </w:pPr>
      <w:r w:rsidRPr="00F73037">
        <w:rPr>
          <w:b/>
          <w:bCs/>
        </w:rPr>
        <w:t>L3. FAULT</w:t>
      </w:r>
      <w:r>
        <w:t xml:space="preserve">: </w:t>
      </w:r>
      <w:r w:rsidR="00F73037">
        <w:t xml:space="preserve">       </w:t>
      </w:r>
    </w:p>
    <w:p w14:paraId="6AD18977" w14:textId="4B7B8FC3" w:rsidR="00397A9B" w:rsidRDefault="00397A9B" w:rsidP="006978CD">
      <w:pPr>
        <w:pStyle w:val="ListParagraph"/>
      </w:pPr>
      <w:r>
        <w:t xml:space="preserve">See table on page </w:t>
      </w:r>
      <w:r w:rsidR="00835AF5">
        <w:t>10</w:t>
      </w:r>
      <w:r>
        <w:t>.</w:t>
      </w:r>
    </w:p>
    <w:p w14:paraId="62D47938" w14:textId="77777777" w:rsidR="00F73037" w:rsidRDefault="00F73037" w:rsidP="006978CD">
      <w:pPr>
        <w:pStyle w:val="ListParagraph"/>
        <w:rPr>
          <w:b/>
          <w:bCs/>
        </w:rPr>
      </w:pPr>
    </w:p>
    <w:p w14:paraId="03938E86" w14:textId="4CE4065A" w:rsidR="00397A9B" w:rsidRPr="00F73037" w:rsidRDefault="00397A9B" w:rsidP="006978CD">
      <w:pPr>
        <w:pStyle w:val="ListParagraph"/>
        <w:rPr>
          <w:b/>
          <w:bCs/>
        </w:rPr>
      </w:pPr>
      <w:r w:rsidRPr="00F73037">
        <w:rPr>
          <w:b/>
          <w:bCs/>
        </w:rPr>
        <w:t>L4. SYSTEM.</w:t>
      </w:r>
    </w:p>
    <w:p w14:paraId="4ECF5A8F" w14:textId="77777777" w:rsidR="00397A9B" w:rsidRDefault="00397A9B" w:rsidP="006978CD">
      <w:pPr>
        <w:pStyle w:val="ListParagraph"/>
      </w:pPr>
      <w:r>
        <w:t>Slow Flash. Device running OK</w:t>
      </w:r>
    </w:p>
    <w:p w14:paraId="29CD2788" w14:textId="595C7AA5" w:rsidR="00397A9B" w:rsidRDefault="00397A9B" w:rsidP="006978CD">
      <w:pPr>
        <w:pStyle w:val="ListParagraph"/>
      </w:pPr>
      <w:r>
        <w:t>Fast Flash Internal Fault.</w:t>
      </w:r>
      <w:r w:rsidR="0006431A">
        <w:t xml:space="preserve"> </w:t>
      </w:r>
      <w:r>
        <w:t>Return for service.</w:t>
      </w:r>
    </w:p>
    <w:p w14:paraId="1380C4CD" w14:textId="77777777" w:rsidR="0006431A" w:rsidRDefault="0006431A" w:rsidP="006978CD">
      <w:pPr>
        <w:pStyle w:val="ListParagraph"/>
      </w:pPr>
    </w:p>
    <w:p w14:paraId="3E7248A6" w14:textId="33DBD4D5" w:rsidR="00397A9B" w:rsidRPr="0006431A" w:rsidRDefault="00397A9B" w:rsidP="006978CD">
      <w:pPr>
        <w:pStyle w:val="ListParagraph"/>
        <w:rPr>
          <w:b/>
          <w:bCs/>
        </w:rPr>
      </w:pPr>
      <w:r w:rsidRPr="0006431A">
        <w:rPr>
          <w:b/>
          <w:bCs/>
        </w:rPr>
        <w:t>10. P3. External Power.</w:t>
      </w:r>
    </w:p>
    <w:p w14:paraId="4159E3A4" w14:textId="77777777" w:rsidR="00397A9B" w:rsidRDefault="00397A9B" w:rsidP="006978CD">
      <w:pPr>
        <w:pStyle w:val="ListParagraph"/>
      </w:pPr>
      <w:r>
        <w:t>External Power Supply Input via Smart PSU</w:t>
      </w:r>
    </w:p>
    <w:p w14:paraId="7F01D9FB" w14:textId="77777777" w:rsidR="00BC7AD2" w:rsidRDefault="00397A9B" w:rsidP="006978CD">
      <w:pPr>
        <w:pStyle w:val="ListParagraph"/>
      </w:pPr>
      <w:r>
        <w:t>Bus Cable.</w:t>
      </w:r>
    </w:p>
    <w:p w14:paraId="04DF833E" w14:textId="77777777" w:rsidR="00970EE5" w:rsidRDefault="00970EE5" w:rsidP="006978CD">
      <w:pPr>
        <w:pStyle w:val="ListParagraph"/>
      </w:pPr>
    </w:p>
    <w:p w14:paraId="4715F3A6" w14:textId="77777777" w:rsidR="00970EE5" w:rsidRDefault="00970EE5" w:rsidP="006978CD">
      <w:pPr>
        <w:pStyle w:val="ListParagraph"/>
      </w:pPr>
    </w:p>
    <w:p w14:paraId="7FB7A976" w14:textId="79CE80C8" w:rsidR="00970EE5" w:rsidRDefault="00970EE5" w:rsidP="00970EE5">
      <w:pPr>
        <w:pStyle w:val="Heading1"/>
      </w:pPr>
      <w:bookmarkStart w:id="15" w:name="_Toc196814911"/>
      <w:r>
        <w:t>LAN WIRING</w:t>
      </w:r>
      <w:bookmarkEnd w:id="15"/>
    </w:p>
    <w:p w14:paraId="6443754A" w14:textId="77777777" w:rsidR="00970EE5" w:rsidRDefault="005241FC" w:rsidP="005241FC">
      <w:pPr>
        <w:pStyle w:val="Heading2"/>
      </w:pPr>
      <w:bookmarkStart w:id="16" w:name="_Toc196814912"/>
      <w:r w:rsidRPr="005241FC">
        <w:t>Lan ethernet bridge powered from external power supply (recommended)</w:t>
      </w:r>
      <w:bookmarkEnd w:id="16"/>
    </w:p>
    <w:p w14:paraId="549E57AD" w14:textId="3416C24B" w:rsidR="00C772C8" w:rsidRDefault="00A47C92" w:rsidP="00A47C92">
      <w:pPr>
        <w:pStyle w:val="ListParagraph"/>
      </w:pPr>
      <w:r>
        <w:t>The LAN is connected using twisted pair cable. e.g. RS485 / RS422 data cable or Category 5 cable. One pair is used for Data A &amp; B, and the other pair is used for POS &amp; NEG.</w:t>
      </w:r>
    </w:p>
    <w:p w14:paraId="7DD121E7" w14:textId="77777777" w:rsidR="005734A2" w:rsidRDefault="005734A2" w:rsidP="00A47C92">
      <w:pPr>
        <w:pStyle w:val="ListParagraph"/>
      </w:pPr>
    </w:p>
    <w:p w14:paraId="7BA50642" w14:textId="139AAF46" w:rsidR="005734A2" w:rsidRDefault="005734A2" w:rsidP="005734A2">
      <w:pPr>
        <w:pStyle w:val="TOCHeading"/>
      </w:pPr>
      <w:r>
        <w:t>If the Module has a local Power Supply connected, the LAN+ terminal may be used to provide power to LCD Terminals, etc. in the vicinity of the module. However, if used in this way, note that this terminal must not be connected to the POS terminal on other LAN Modules, Controller, Power Supplies or any other Module where LAN+ is also a power source.</w:t>
      </w:r>
    </w:p>
    <w:p w14:paraId="54B70F4C" w14:textId="77777777" w:rsidR="00B275C8" w:rsidRDefault="005734A2" w:rsidP="00B275C8">
      <w:pPr>
        <w:pStyle w:val="TOCHeading"/>
      </w:pPr>
      <w:r>
        <w:t>If required, the LAN to subsequent Modules may derive +12V from the incoming LAN cable.</w:t>
      </w:r>
      <w:r w:rsidR="00B275C8">
        <w:t xml:space="preserve"> </w:t>
      </w:r>
      <w:r>
        <w:t>*See diagram.</w:t>
      </w:r>
    </w:p>
    <w:p w14:paraId="7A8FFEB3" w14:textId="52BC5879" w:rsidR="00C772C8" w:rsidRDefault="005734A2" w:rsidP="00B275C8">
      <w:pPr>
        <w:pStyle w:val="TOCHeading"/>
      </w:pPr>
      <w:r>
        <w:t>Current drawn from LAN POS and DET+ must not exceed the limit of the Power Supply source.</w:t>
      </w:r>
    </w:p>
    <w:p w14:paraId="00DC6BA3" w14:textId="77777777" w:rsidR="00CB7B7F" w:rsidRDefault="00CB7B7F" w:rsidP="00CB7B7F">
      <w:pPr>
        <w:rPr>
          <w:lang w:val="en-GB" w:eastAsia="ja-JP"/>
        </w:rPr>
      </w:pPr>
    </w:p>
    <w:p w14:paraId="366D66BE" w14:textId="77777777" w:rsidR="00CB7B7F" w:rsidRDefault="00CB7B7F" w:rsidP="00CB7B7F">
      <w:pPr>
        <w:rPr>
          <w:lang w:val="en-GB" w:eastAsia="ja-JP"/>
        </w:rPr>
      </w:pPr>
    </w:p>
    <w:p w14:paraId="35ED3BCB" w14:textId="77777777" w:rsidR="00CB7B7F" w:rsidRDefault="00CB7B7F" w:rsidP="00CB7B7F">
      <w:pPr>
        <w:rPr>
          <w:lang w:val="en-GB" w:eastAsia="ja-JP"/>
        </w:rPr>
      </w:pPr>
    </w:p>
    <w:p w14:paraId="648D2B73" w14:textId="77777777" w:rsidR="00CB7B7F" w:rsidRDefault="00CB7B7F" w:rsidP="00CB7B7F">
      <w:pPr>
        <w:rPr>
          <w:lang w:val="en-GB" w:eastAsia="ja-JP"/>
        </w:rPr>
      </w:pPr>
    </w:p>
    <w:p w14:paraId="3088D7BF" w14:textId="77777777" w:rsidR="00CB7B7F" w:rsidRDefault="00CB7B7F" w:rsidP="00CB7B7F">
      <w:pPr>
        <w:rPr>
          <w:lang w:val="en-GB" w:eastAsia="ja-JP"/>
        </w:rPr>
      </w:pPr>
    </w:p>
    <w:p w14:paraId="7904C0EF" w14:textId="77777777" w:rsidR="00CB7B7F" w:rsidRPr="00CB7B7F" w:rsidRDefault="00CB7B7F" w:rsidP="00CB7B7F">
      <w:pPr>
        <w:rPr>
          <w:lang w:val="en-GB" w:eastAsia="ja-JP"/>
        </w:rPr>
      </w:pPr>
    </w:p>
    <w:p w14:paraId="19AE2CD9" w14:textId="77777777" w:rsidR="00C772C8" w:rsidRDefault="00CB7B7F" w:rsidP="00C772C8">
      <w:pPr>
        <w:rPr>
          <w:lang w:val="en-GB" w:eastAsia="en-GB"/>
        </w:rPr>
      </w:pPr>
      <w:r>
        <w:rPr>
          <w:noProof/>
          <w:lang w:val="en-GB" w:eastAsia="en-GB"/>
        </w:rPr>
        <w:drawing>
          <wp:inline distT="0" distB="0" distL="0" distR="0" wp14:anchorId="12A77DA3" wp14:editId="12296B94">
            <wp:extent cx="6629800" cy="3025302"/>
            <wp:effectExtent l="0" t="0" r="0" b="0"/>
            <wp:docPr id="1355751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1529" name="Picture 13557515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9832" cy="3029880"/>
                    </a:xfrm>
                    <a:prstGeom prst="rect">
                      <a:avLst/>
                    </a:prstGeom>
                  </pic:spPr>
                </pic:pic>
              </a:graphicData>
            </a:graphic>
          </wp:inline>
        </w:drawing>
      </w:r>
    </w:p>
    <w:p w14:paraId="6CBD8AC6" w14:textId="77777777" w:rsidR="00CB7B7F" w:rsidRDefault="00CB7B7F" w:rsidP="00C772C8">
      <w:pPr>
        <w:rPr>
          <w:lang w:val="en-GB" w:eastAsia="en-GB"/>
        </w:rPr>
      </w:pPr>
    </w:p>
    <w:p w14:paraId="666CFA3A" w14:textId="77777777" w:rsidR="00CB7B7F" w:rsidRDefault="00CB7B7F" w:rsidP="00CB7B7F">
      <w:pPr>
        <w:pStyle w:val="Heading2"/>
      </w:pPr>
      <w:bookmarkStart w:id="17" w:name="_Toc196814913"/>
      <w:r>
        <w:t>Lan ethernet bridge powered from the LAN</w:t>
      </w:r>
      <w:bookmarkEnd w:id="17"/>
    </w:p>
    <w:p w14:paraId="6EFA582C" w14:textId="77777777" w:rsidR="009B34D8" w:rsidRDefault="009B34D8" w:rsidP="009B34D8">
      <w:pPr>
        <w:pStyle w:val="ListParagraph"/>
      </w:pPr>
      <w:r>
        <w:t>NOTES:</w:t>
      </w:r>
    </w:p>
    <w:p w14:paraId="47C105FC" w14:textId="77777777" w:rsidR="009B34D8" w:rsidRDefault="009B34D8" w:rsidP="009B34D8">
      <w:pPr>
        <w:pStyle w:val="ListParagraph"/>
      </w:pPr>
    </w:p>
    <w:p w14:paraId="7387CE54" w14:textId="7E5CDEB6" w:rsidR="009B34D8" w:rsidRDefault="009B34D8" w:rsidP="009B34D8">
      <w:pPr>
        <w:pStyle w:val="TOCHeading"/>
      </w:pPr>
      <w:r>
        <w:t>* If both “LAN +” wires provide a Power supply source, the one that is not required to power the Module must not be connected.</w:t>
      </w:r>
    </w:p>
    <w:p w14:paraId="0FCF8FEB" w14:textId="77777777" w:rsidR="00CB7B7F" w:rsidRDefault="009B34D8" w:rsidP="009B34D8">
      <w:pPr>
        <w:pStyle w:val="TOCHeading"/>
      </w:pPr>
      <w:r>
        <w:t>Ensure that adequate power supply current and backup battery capacity are available from the power supply source when powering the Module from LAN+.</w:t>
      </w:r>
    </w:p>
    <w:p w14:paraId="728200FB" w14:textId="77777777" w:rsidR="009B34D8" w:rsidRDefault="009B34D8" w:rsidP="009B34D8">
      <w:pPr>
        <w:rPr>
          <w:lang w:val="en-GB" w:eastAsia="ja-JP"/>
        </w:rPr>
      </w:pPr>
    </w:p>
    <w:p w14:paraId="5FC808C4" w14:textId="77777777" w:rsidR="009B34D8" w:rsidRDefault="009B34D8" w:rsidP="009B34D8">
      <w:pPr>
        <w:rPr>
          <w:lang w:val="en-GB" w:eastAsia="ja-JP"/>
        </w:rPr>
      </w:pPr>
    </w:p>
    <w:p w14:paraId="518EC678" w14:textId="77777777" w:rsidR="009B34D8" w:rsidRDefault="001E3ED7" w:rsidP="009B34D8">
      <w:pPr>
        <w:rPr>
          <w:lang w:val="en-GB" w:eastAsia="ja-JP"/>
        </w:rPr>
      </w:pPr>
      <w:r>
        <w:rPr>
          <w:noProof/>
          <w:lang w:val="en-GB" w:eastAsia="ja-JP"/>
        </w:rPr>
        <w:drawing>
          <wp:inline distT="0" distB="0" distL="0" distR="0" wp14:anchorId="5EBA99E5" wp14:editId="07EC3A2D">
            <wp:extent cx="6120130" cy="2446020"/>
            <wp:effectExtent l="0" t="0" r="1270" b="5080"/>
            <wp:docPr id="505231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1794" name="Picture 505231794"/>
                    <pic:cNvPicPr/>
                  </pic:nvPicPr>
                  <pic:blipFill>
                    <a:blip r:embed="rId14">
                      <a:extLst>
                        <a:ext uri="{28A0092B-C50C-407E-A947-70E740481C1C}">
                          <a14:useLocalDpi xmlns:a14="http://schemas.microsoft.com/office/drawing/2010/main" val="0"/>
                        </a:ext>
                      </a:extLst>
                    </a:blip>
                    <a:stretch>
                      <a:fillRect/>
                    </a:stretch>
                  </pic:blipFill>
                  <pic:spPr>
                    <a:xfrm>
                      <a:off x="0" y="0"/>
                      <a:ext cx="6120130" cy="2446020"/>
                    </a:xfrm>
                    <a:prstGeom prst="rect">
                      <a:avLst/>
                    </a:prstGeom>
                  </pic:spPr>
                </pic:pic>
              </a:graphicData>
            </a:graphic>
          </wp:inline>
        </w:drawing>
      </w:r>
    </w:p>
    <w:p w14:paraId="501F9CB5" w14:textId="77777777" w:rsidR="001E3ED7" w:rsidRDefault="001E3ED7" w:rsidP="009B34D8">
      <w:pPr>
        <w:rPr>
          <w:lang w:val="en-GB" w:eastAsia="ja-JP"/>
        </w:rPr>
      </w:pPr>
    </w:p>
    <w:p w14:paraId="0D4B8AFC" w14:textId="77777777" w:rsidR="001E3ED7" w:rsidRDefault="001E3ED7" w:rsidP="009B34D8">
      <w:pPr>
        <w:rPr>
          <w:lang w:val="en-GB" w:eastAsia="ja-JP"/>
        </w:rPr>
      </w:pPr>
    </w:p>
    <w:p w14:paraId="270D1808" w14:textId="77777777" w:rsidR="001E3ED7" w:rsidRDefault="001E3ED7" w:rsidP="009B34D8">
      <w:pPr>
        <w:rPr>
          <w:lang w:val="en-GB" w:eastAsia="ja-JP"/>
        </w:rPr>
      </w:pPr>
    </w:p>
    <w:p w14:paraId="3F48595D" w14:textId="77777777" w:rsidR="001E3ED7" w:rsidRDefault="001E3ED7" w:rsidP="006918E6">
      <w:pPr>
        <w:pStyle w:val="ListParagraph"/>
      </w:pPr>
    </w:p>
    <w:p w14:paraId="5E4979ED" w14:textId="77777777" w:rsidR="001E3ED7" w:rsidRDefault="002E15BC" w:rsidP="002E15BC">
      <w:pPr>
        <w:pStyle w:val="Heading1"/>
        <w:rPr>
          <w:lang w:val="en-GB"/>
        </w:rPr>
      </w:pPr>
      <w:bookmarkStart w:id="18" w:name="_Toc196814914"/>
      <w:r>
        <w:rPr>
          <w:lang w:val="en-GB"/>
        </w:rPr>
        <w:t>SYSTEM INPUT MONITORING &amp; REPORTING</w:t>
      </w:r>
      <w:bookmarkEnd w:id="18"/>
    </w:p>
    <w:p w14:paraId="1341D4A9" w14:textId="77777777" w:rsidR="00E91C19" w:rsidRDefault="00E91C19" w:rsidP="00E91C19">
      <w:pPr>
        <w:pStyle w:val="ListParagraph"/>
      </w:pPr>
      <w:r>
        <w:t>In Integriti/Infiniti systems, the LAN Ethernet Bridge uses 10 of the 16 System Inputs allocated to the Module type as follows:</w:t>
      </w:r>
    </w:p>
    <w:p w14:paraId="52142F9B" w14:textId="77777777" w:rsidR="00E91C19" w:rsidRDefault="00E91C19" w:rsidP="00E91C19">
      <w:pPr>
        <w:pStyle w:val="ListParagraph"/>
      </w:pPr>
    </w:p>
    <w:p w14:paraId="5F880F97" w14:textId="5CCF5F49" w:rsidR="00E91C19" w:rsidRDefault="00E91C19" w:rsidP="00E91C19">
      <w:pPr>
        <w:pStyle w:val="ListParagraph"/>
      </w:pPr>
      <w:r>
        <w:t>Pnn:S01 Cabinet Tamper.        Pnn:S06 LAN Fuse.                                 Pnn:S14 PS Fail.</w:t>
      </w:r>
    </w:p>
    <w:p w14:paraId="01CAF68A" w14:textId="42B2B4D0" w:rsidR="00E91C19" w:rsidRDefault="00E91C19" w:rsidP="00E91C19">
      <w:pPr>
        <w:pStyle w:val="ListParagraph"/>
      </w:pPr>
      <w:r>
        <w:t>Pnn:S02 AC Fail.                      Pnn:S09 RS-485 LAN Comms Fault *     Pnn:S15 Battery Test Fail.</w:t>
      </w:r>
    </w:p>
    <w:p w14:paraId="6260C813" w14:textId="3D5A0D08" w:rsidR="00E91C19" w:rsidRDefault="00E91C19" w:rsidP="00E91C19">
      <w:pPr>
        <w:pStyle w:val="ListParagraph"/>
      </w:pPr>
      <w:r>
        <w:t>Pnn:S03 Low Battery.               Pnn:S13 Low Volts.                                 Pnn:S16 LAN Comms Fail.</w:t>
      </w:r>
    </w:p>
    <w:p w14:paraId="55368281" w14:textId="77777777" w:rsidR="002E15BC" w:rsidRDefault="00E91C19" w:rsidP="00E91C19">
      <w:pPr>
        <w:pStyle w:val="ListParagraph"/>
      </w:pPr>
      <w:r>
        <w:t>Pnn:S05 Detector Fuse.</w:t>
      </w:r>
    </w:p>
    <w:p w14:paraId="58D65B41" w14:textId="77777777" w:rsidR="00E91C19" w:rsidRDefault="00E91C19" w:rsidP="00E91C19">
      <w:pPr>
        <w:pStyle w:val="ListParagraph"/>
      </w:pPr>
    </w:p>
    <w:p w14:paraId="2C494C60" w14:textId="77777777" w:rsidR="00E91C19" w:rsidRDefault="002D643A" w:rsidP="002D643A">
      <w:pPr>
        <w:pStyle w:val="ListParagraph"/>
      </w:pPr>
      <w:r w:rsidRPr="002D643A">
        <w:t>* Pnn:S09 alarm means that a Control Module or another LAN Ethernet Bridge or connected to the RS485 LAN Port (T1).</w:t>
      </w:r>
    </w:p>
    <w:p w14:paraId="7BE9D2F1" w14:textId="77777777" w:rsidR="002D643A" w:rsidRDefault="002D643A" w:rsidP="002D643A">
      <w:pPr>
        <w:pStyle w:val="ListParagraph"/>
      </w:pPr>
    </w:p>
    <w:p w14:paraId="603F79A7" w14:textId="77777777" w:rsidR="002D643A" w:rsidRDefault="002D643A" w:rsidP="002D643A">
      <w:pPr>
        <w:pStyle w:val="ListParagraph"/>
      </w:pPr>
    </w:p>
    <w:p w14:paraId="2E28579C" w14:textId="77777777" w:rsidR="002D643A" w:rsidRDefault="002D643A" w:rsidP="002D643A">
      <w:pPr>
        <w:pStyle w:val="Heading1"/>
      </w:pPr>
      <w:bookmarkStart w:id="19" w:name="_Toc196814915"/>
      <w:r>
        <w:t>PROGRAMMING &amp; COMMISSIONING</w:t>
      </w:r>
      <w:bookmarkEnd w:id="19"/>
    </w:p>
    <w:p w14:paraId="1BCC6777" w14:textId="77777777" w:rsidR="002D643A" w:rsidRDefault="009B58DD" w:rsidP="009B58DD">
      <w:pPr>
        <w:pStyle w:val="Heading2"/>
      </w:pPr>
      <w:bookmarkStart w:id="20" w:name="_Toc196814916"/>
      <w:r>
        <w:t>Controller configuration</w:t>
      </w:r>
      <w:bookmarkEnd w:id="20"/>
    </w:p>
    <w:p w14:paraId="3A0EA740" w14:textId="36D8B033" w:rsidR="009B58DD" w:rsidRDefault="009B58DD" w:rsidP="009B58DD">
      <w:pPr>
        <w:pStyle w:val="ListParagraph"/>
      </w:pPr>
      <w:r>
        <w:t>The Ethernet LAN encryption key needs to be set in the Controller.</w:t>
      </w:r>
      <w:r w:rsidR="003B1A4A">
        <w:t xml:space="preserve"> </w:t>
      </w:r>
      <w:r>
        <w:t>Once the key is changed, all online Ethernet Bridges on that Controller will automatically update to the new key.</w:t>
      </w:r>
      <w:r w:rsidR="003B1A4A">
        <w:t xml:space="preserve"> </w:t>
      </w:r>
      <w:r>
        <w:t>The key must be 32 Hexadecimal characters (16 bytes). If the key is set to all zeros, this is treated as default encryption.</w:t>
      </w:r>
    </w:p>
    <w:p w14:paraId="0358DDEE" w14:textId="77777777" w:rsidR="003B1A4A" w:rsidRDefault="003B1A4A" w:rsidP="009B58DD">
      <w:pPr>
        <w:pStyle w:val="ListParagraph"/>
      </w:pPr>
    </w:p>
    <w:p w14:paraId="4311FAD6" w14:textId="67105D58" w:rsidR="009B58DD" w:rsidRDefault="009B58DD" w:rsidP="009B58DD">
      <w:pPr>
        <w:pStyle w:val="ListParagraph"/>
      </w:pPr>
      <w:r>
        <w:t>A Controller supplied with, or upgraded to, the minimum required firmware version (see Important Note 1 on page 1) will have</w:t>
      </w:r>
      <w:r w:rsidR="003B1A4A">
        <w:t xml:space="preserve"> </w:t>
      </w:r>
      <w:r>
        <w:t>the default key of all zeros, represented by a blank encryption key/passphrase programming field.</w:t>
      </w:r>
    </w:p>
    <w:p w14:paraId="373C410F" w14:textId="77777777" w:rsidR="003B1A4A" w:rsidRDefault="003B1A4A" w:rsidP="009B58DD">
      <w:pPr>
        <w:pStyle w:val="ListParagraph"/>
      </w:pPr>
    </w:p>
    <w:p w14:paraId="0A44E30E" w14:textId="77777777" w:rsidR="009B58DD" w:rsidRDefault="009B58DD" w:rsidP="009B58DD">
      <w:pPr>
        <w:pStyle w:val="ListParagraph"/>
      </w:pPr>
      <w:r>
        <w:t>Upon upgrade, Ethernet Bridges with a custom key will not connect until the Controller is programmed with a matching key.</w:t>
      </w:r>
      <w:r w:rsidR="003B1A4A">
        <w:t xml:space="preserve"> </w:t>
      </w:r>
      <w:r>
        <w:t>Until then, the Bridges and all attached Modules will appear offline.</w:t>
      </w:r>
    </w:p>
    <w:p w14:paraId="2E5C28D8" w14:textId="77777777" w:rsidR="003B1A4A" w:rsidRDefault="003B1A4A" w:rsidP="009B58DD">
      <w:pPr>
        <w:pStyle w:val="ListParagraph"/>
      </w:pPr>
    </w:p>
    <w:p w14:paraId="743E7BF8" w14:textId="77777777" w:rsidR="003B1A4A" w:rsidRDefault="003B1A4A" w:rsidP="009B58DD">
      <w:pPr>
        <w:pStyle w:val="ListParagraph"/>
      </w:pPr>
    </w:p>
    <w:p w14:paraId="7A7563F6" w14:textId="0A22CC2F" w:rsidR="004F1EF0" w:rsidRDefault="004F1EF0" w:rsidP="004F1EF0">
      <w:pPr>
        <w:pStyle w:val="Title"/>
      </w:pPr>
      <w:r>
        <w:t>Integriti/Infiniti</w:t>
      </w:r>
    </w:p>
    <w:p w14:paraId="7CE1FC83" w14:textId="48C902DA" w:rsidR="00A675C1" w:rsidRDefault="00A675C1" w:rsidP="00A675C1">
      <w:pPr>
        <w:pStyle w:val="ListParagraph"/>
      </w:pPr>
      <w:r>
        <w:t>The Software or an LCD/EliteX Terminal may be used. Setting encryption key in the software:</w:t>
      </w:r>
    </w:p>
    <w:p w14:paraId="59E13744" w14:textId="77777777" w:rsidR="00A675C1" w:rsidRDefault="00A675C1" w:rsidP="00A675C1">
      <w:pPr>
        <w:pStyle w:val="ListParagraph"/>
      </w:pPr>
    </w:p>
    <w:p w14:paraId="351085CF" w14:textId="45A5420A" w:rsidR="00A675C1" w:rsidRDefault="00A675C1" w:rsidP="00A675C1">
      <w:pPr>
        <w:pStyle w:val="ListParagraph"/>
      </w:pPr>
      <w:r>
        <w:t>1) Edit the Controller and select the “Module Details” tab.</w:t>
      </w:r>
    </w:p>
    <w:p w14:paraId="57C674BD" w14:textId="77777777" w:rsidR="00142850" w:rsidRDefault="00142850" w:rsidP="00A675C1">
      <w:pPr>
        <w:pStyle w:val="ListParagraph"/>
      </w:pPr>
    </w:p>
    <w:p w14:paraId="55EA2745" w14:textId="77777777" w:rsidR="00A675C1" w:rsidRDefault="00A675C1" w:rsidP="00A675C1">
      <w:pPr>
        <w:pStyle w:val="ListParagraph"/>
      </w:pPr>
      <w:r>
        <w:t>2) Expand the “Ethernet LAN Options”.</w:t>
      </w:r>
    </w:p>
    <w:p w14:paraId="493AFB2D" w14:textId="77777777" w:rsidR="00142850" w:rsidRDefault="00142850" w:rsidP="00A675C1">
      <w:pPr>
        <w:pStyle w:val="ListParagraph"/>
      </w:pPr>
    </w:p>
    <w:p w14:paraId="2142AB03" w14:textId="1511D5C0" w:rsidR="00142850" w:rsidRDefault="00A675C1" w:rsidP="00A675C1">
      <w:pPr>
        <w:pStyle w:val="ListParagraph"/>
      </w:pPr>
      <w:r>
        <w:t>3) The key can be entered as a hex string or as a passphrase. Click on the ellipsis (...) symbol to open the encryption key entry dialog.</w:t>
      </w:r>
    </w:p>
    <w:p w14:paraId="5478B2EA" w14:textId="6F036BC5" w:rsidR="00142850" w:rsidRDefault="00A675C1" w:rsidP="00142850">
      <w:pPr>
        <w:pStyle w:val="TOCHeading"/>
      </w:pPr>
      <w:r>
        <w:t>Hex. Key: Select ‘Hex bytes (32 characters)’, then enter the key in the field “Set Encryption</w:t>
      </w:r>
      <w:r w:rsidR="00142850">
        <w:t xml:space="preserve">     </w:t>
      </w:r>
      <w:r>
        <w:t>Key to:’. The key must be 32 hexadecimal characters.</w:t>
      </w:r>
    </w:p>
    <w:p w14:paraId="0E0A0008" w14:textId="62890C54" w:rsidR="00A675C1" w:rsidRDefault="00A675C1" w:rsidP="00142850">
      <w:pPr>
        <w:pStyle w:val="TOCHeading"/>
      </w:pPr>
      <w:r>
        <w:t>Passphrase: Select ‘Passphrase (text)’, then enter</w:t>
      </w:r>
      <w:r w:rsidR="00142850">
        <w:t xml:space="preserve"> </w:t>
      </w:r>
      <w:r>
        <w:t>the key in the field “Set Encryption Key to:’. The</w:t>
      </w:r>
      <w:r w:rsidR="00142850">
        <w:t xml:space="preserve"> </w:t>
      </w:r>
      <w:r>
        <w:t>passphrase can be entered as alpha-numeric text.</w:t>
      </w:r>
    </w:p>
    <w:p w14:paraId="27B40161" w14:textId="77777777" w:rsidR="00142850" w:rsidRDefault="00142850" w:rsidP="00A675C1">
      <w:pPr>
        <w:pStyle w:val="ListParagraph"/>
      </w:pPr>
    </w:p>
    <w:p w14:paraId="30AFF6CB" w14:textId="77777777" w:rsidR="00A675C1" w:rsidRDefault="00A675C1" w:rsidP="00A675C1">
      <w:pPr>
        <w:pStyle w:val="ListParagraph"/>
      </w:pPr>
      <w:r>
        <w:t>4) Click on “OK” to close the dialog.</w:t>
      </w:r>
    </w:p>
    <w:p w14:paraId="4537A862" w14:textId="77777777" w:rsidR="00142850" w:rsidRDefault="00142850" w:rsidP="00A675C1">
      <w:pPr>
        <w:pStyle w:val="ListParagraph"/>
      </w:pPr>
    </w:p>
    <w:p w14:paraId="2280F96F" w14:textId="699B92F3" w:rsidR="004F1EF0" w:rsidRPr="004F1EF0" w:rsidRDefault="00A675C1" w:rsidP="00A675C1">
      <w:pPr>
        <w:pStyle w:val="ListParagraph"/>
        <w:rPr>
          <w:lang w:eastAsia="en-GB"/>
        </w:rPr>
      </w:pPr>
      <w:r>
        <w:t>5) Click on “Save”.</w:t>
      </w:r>
    </w:p>
    <w:p w14:paraId="39536630" w14:textId="77777777" w:rsidR="004F1EF0" w:rsidRDefault="004F1EF0" w:rsidP="004F1EF0">
      <w:pPr>
        <w:rPr>
          <w:lang w:val="en-GB" w:eastAsia="en-GB"/>
        </w:rPr>
      </w:pPr>
    </w:p>
    <w:p w14:paraId="1A268654" w14:textId="77777777" w:rsidR="004F1EF0" w:rsidRDefault="004F1EF0" w:rsidP="004F1EF0">
      <w:pPr>
        <w:rPr>
          <w:lang w:val="en-GB" w:eastAsia="en-GB"/>
        </w:rPr>
      </w:pPr>
    </w:p>
    <w:p w14:paraId="2A90387A" w14:textId="77777777" w:rsidR="004F1EF0" w:rsidRDefault="004F1EF0" w:rsidP="004F1EF0">
      <w:pPr>
        <w:rPr>
          <w:lang w:val="en-GB" w:eastAsia="en-GB"/>
        </w:rPr>
      </w:pPr>
    </w:p>
    <w:p w14:paraId="3F41DCBE" w14:textId="77777777" w:rsidR="004F1EF0" w:rsidRDefault="004F1EF0" w:rsidP="004F1EF0">
      <w:pPr>
        <w:rPr>
          <w:lang w:val="en-GB" w:eastAsia="en-GB"/>
        </w:rPr>
      </w:pPr>
    </w:p>
    <w:p w14:paraId="499FA325" w14:textId="77777777" w:rsidR="004F1EF0" w:rsidRDefault="004F1EF0" w:rsidP="00233DBE">
      <w:pPr>
        <w:jc w:val="center"/>
        <w:rPr>
          <w:lang w:val="en-GB" w:eastAsia="en-GB"/>
        </w:rPr>
      </w:pPr>
      <w:r>
        <w:rPr>
          <w:noProof/>
        </w:rPr>
        <w:drawing>
          <wp:inline distT="0" distB="0" distL="0" distR="0" wp14:anchorId="0F66E131" wp14:editId="5A274592">
            <wp:extent cx="3180944" cy="3138813"/>
            <wp:effectExtent l="0" t="0" r="0" b="0"/>
            <wp:docPr id="360181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81668" name="Picture 3601816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1881" cy="3169340"/>
                    </a:xfrm>
                    <a:prstGeom prst="rect">
                      <a:avLst/>
                    </a:prstGeom>
                  </pic:spPr>
                </pic:pic>
              </a:graphicData>
            </a:graphic>
          </wp:inline>
        </w:drawing>
      </w:r>
    </w:p>
    <w:p w14:paraId="1E631060" w14:textId="083BE40C" w:rsidR="00233DBE" w:rsidRDefault="00233DBE" w:rsidP="00233DBE">
      <w:pPr>
        <w:pStyle w:val="ListParagraph"/>
      </w:pPr>
      <w:r>
        <w:t>Setting encryption at an Elite/EliteX LCD Terminal: (Prisma/PrismaX not supported)</w:t>
      </w:r>
    </w:p>
    <w:p w14:paraId="620300EE" w14:textId="77777777" w:rsidR="00233DBE" w:rsidRDefault="00233DBE" w:rsidP="00233DBE">
      <w:pPr>
        <w:pStyle w:val="ListParagraph"/>
      </w:pPr>
    </w:p>
    <w:p w14:paraId="5977F87B" w14:textId="77777777" w:rsidR="00233DBE" w:rsidRDefault="00233DBE" w:rsidP="00233DBE">
      <w:pPr>
        <w:pStyle w:val="ListParagraph"/>
      </w:pPr>
      <w:r>
        <w:t>1) Log on to the Terminal and press MENU, 7, 5, 1</w:t>
      </w:r>
    </w:p>
    <w:p w14:paraId="4EB1F761" w14:textId="77777777" w:rsidR="00233DBE" w:rsidRDefault="00233DBE" w:rsidP="00233DBE">
      <w:pPr>
        <w:pStyle w:val="ListParagraph"/>
      </w:pPr>
    </w:p>
    <w:p w14:paraId="77BEF513" w14:textId="329F4624" w:rsidR="00233DBE" w:rsidRDefault="00233DBE" w:rsidP="00233DBE">
      <w:pPr>
        <w:pStyle w:val="ListParagraph"/>
      </w:pPr>
      <w:r>
        <w:t>2) As the key is 32 characters long, it is entered over 2 screens; “Eth. LAN Key” and “Eth Key (cont)”, for entering each of the 1st 16 and last 16 characters.</w:t>
      </w:r>
    </w:p>
    <w:p w14:paraId="656BACEA" w14:textId="77777777" w:rsidR="00156474" w:rsidRDefault="00156474" w:rsidP="00233DBE">
      <w:pPr>
        <w:pStyle w:val="ListParagraph"/>
      </w:pPr>
    </w:p>
    <w:p w14:paraId="15312B79" w14:textId="318B5988" w:rsidR="00233DBE" w:rsidRDefault="00233DBE" w:rsidP="00233DBE">
      <w:pPr>
        <w:pStyle w:val="ListParagraph"/>
      </w:pPr>
      <w:r>
        <w:t>Scroll to the “Eth. LAN Key” screen. As this is a new option, this is most easily accessed by scrolling backwards with the Left Arrow key.</w:t>
      </w:r>
    </w:p>
    <w:p w14:paraId="0E6B27B7" w14:textId="77777777" w:rsidR="00233DBE" w:rsidRDefault="00233DBE" w:rsidP="00233DBE">
      <w:pPr>
        <w:pStyle w:val="ListParagraph"/>
      </w:pPr>
    </w:p>
    <w:p w14:paraId="1A5D8DC3" w14:textId="77777777" w:rsidR="00233DBE" w:rsidRDefault="00233DBE" w:rsidP="00233DBE">
      <w:pPr>
        <w:pStyle w:val="ListParagraph"/>
      </w:pPr>
      <w:r>
        <w:t>3) Enter the 1st 16 characters, then press the OK key.</w:t>
      </w:r>
    </w:p>
    <w:p w14:paraId="7517817E" w14:textId="77777777" w:rsidR="00233DBE" w:rsidRDefault="00233DBE" w:rsidP="00233DBE">
      <w:pPr>
        <w:pStyle w:val="ListParagraph"/>
      </w:pPr>
    </w:p>
    <w:p w14:paraId="12142C49" w14:textId="77777777" w:rsidR="00233DBE" w:rsidRDefault="00233DBE" w:rsidP="00233DBE">
      <w:pPr>
        <w:pStyle w:val="ListParagraph"/>
      </w:pPr>
      <w:r>
        <w:t>4) The “Eth Key (cont)” screen will now be displayed. Enter the remaining 16 characters, then press OK to save the key.</w:t>
      </w:r>
    </w:p>
    <w:p w14:paraId="363258C8" w14:textId="77777777" w:rsidR="00233DBE" w:rsidRDefault="00233DBE" w:rsidP="00233DBE">
      <w:pPr>
        <w:pStyle w:val="ListParagraph"/>
      </w:pPr>
    </w:p>
    <w:p w14:paraId="5BD3CF10" w14:textId="77777777" w:rsidR="00233DBE" w:rsidRDefault="00233DBE" w:rsidP="00233DBE">
      <w:pPr>
        <w:pStyle w:val="ListParagraph"/>
      </w:pPr>
      <w:r>
        <w:t>5) Press END to exit the menu.</w:t>
      </w:r>
    </w:p>
    <w:p w14:paraId="3C1827F5" w14:textId="77777777" w:rsidR="00156474" w:rsidRDefault="00156474" w:rsidP="00233DBE">
      <w:pPr>
        <w:pStyle w:val="ListParagraph"/>
      </w:pPr>
    </w:p>
    <w:p w14:paraId="7247D68C" w14:textId="77777777" w:rsidR="00156474" w:rsidRDefault="00156474" w:rsidP="00233DBE">
      <w:pPr>
        <w:pStyle w:val="ListParagraph"/>
      </w:pPr>
    </w:p>
    <w:p w14:paraId="204206D7" w14:textId="77777777" w:rsidR="00156474" w:rsidRDefault="00156474" w:rsidP="00156474">
      <w:pPr>
        <w:pStyle w:val="Title"/>
      </w:pPr>
      <w:r>
        <w:t>Inception</w:t>
      </w:r>
    </w:p>
    <w:p w14:paraId="1DD2E0B7" w14:textId="7C4EFCA8" w:rsidR="00970806" w:rsidRDefault="00970806" w:rsidP="00970806">
      <w:pPr>
        <w:pStyle w:val="ListParagraph"/>
      </w:pPr>
      <w:r>
        <w:t>1) Ethernet LAN encryption can be set in the Inception Browser from the [Configuration &gt; General &gt; System Settings] page.</w:t>
      </w:r>
    </w:p>
    <w:p w14:paraId="174A6DE2" w14:textId="77777777" w:rsidR="00970806" w:rsidRDefault="00970806" w:rsidP="00970806">
      <w:pPr>
        <w:pStyle w:val="ListParagraph"/>
      </w:pPr>
    </w:p>
    <w:p w14:paraId="2BA919A1" w14:textId="7E8C1BD3" w:rsidR="00970806" w:rsidRDefault="00970806" w:rsidP="00970806">
      <w:pPr>
        <w:pStyle w:val="ListParagraph"/>
      </w:pPr>
      <w:r>
        <w:t>2) Select the LAN Encryption type you wish to use. ‘Key’ or ‘Passphrase’.</w:t>
      </w:r>
    </w:p>
    <w:p w14:paraId="5F103935" w14:textId="77777777" w:rsidR="00970806" w:rsidRDefault="00970806" w:rsidP="00970806">
      <w:pPr>
        <w:pStyle w:val="ListParagraph"/>
      </w:pPr>
    </w:p>
    <w:p w14:paraId="1FF0EC85" w14:textId="09D4A09C" w:rsidR="00970806" w:rsidRDefault="00970806" w:rsidP="00970806">
      <w:pPr>
        <w:pStyle w:val="ListParagraph"/>
      </w:pPr>
      <w:r>
        <w:t>3) Enter the key or passphrase data in the field ‘LAN Encryption Key/Passphrase’. If a key, it must be 32 hexadecimal characters.</w:t>
      </w:r>
    </w:p>
    <w:p w14:paraId="2E553616" w14:textId="77777777" w:rsidR="00970806" w:rsidRDefault="00970806" w:rsidP="00970806">
      <w:pPr>
        <w:pStyle w:val="ListParagraph"/>
      </w:pPr>
    </w:p>
    <w:p w14:paraId="6A02ABE7" w14:textId="77777777" w:rsidR="00156474" w:rsidRDefault="00970806" w:rsidP="00970806">
      <w:pPr>
        <w:pStyle w:val="ListParagraph"/>
      </w:pPr>
      <w:r>
        <w:t>4) Click on “Save”.</w:t>
      </w:r>
    </w:p>
    <w:p w14:paraId="2EAABDA2" w14:textId="77777777" w:rsidR="00970806" w:rsidRDefault="00970806" w:rsidP="00970806">
      <w:pPr>
        <w:pStyle w:val="ListParagraph"/>
      </w:pPr>
    </w:p>
    <w:p w14:paraId="2BAB6320" w14:textId="77777777" w:rsidR="00970806" w:rsidRDefault="00970806" w:rsidP="00970806">
      <w:pPr>
        <w:pStyle w:val="ListParagraph"/>
      </w:pPr>
    </w:p>
    <w:p w14:paraId="3BD3083E" w14:textId="77777777" w:rsidR="00970806" w:rsidRDefault="00970806" w:rsidP="00970806">
      <w:pPr>
        <w:pStyle w:val="ListParagraph"/>
      </w:pPr>
    </w:p>
    <w:p w14:paraId="77709077" w14:textId="77777777" w:rsidR="00970806" w:rsidRDefault="00970806" w:rsidP="00970806">
      <w:pPr>
        <w:pStyle w:val="ListParagraph"/>
      </w:pPr>
    </w:p>
    <w:p w14:paraId="595B139C" w14:textId="77777777" w:rsidR="00970806" w:rsidRDefault="00970806" w:rsidP="00970806">
      <w:pPr>
        <w:pStyle w:val="ListParagraph"/>
      </w:pPr>
    </w:p>
    <w:p w14:paraId="1B342C34" w14:textId="77777777" w:rsidR="00970806" w:rsidRDefault="00970806" w:rsidP="00970806">
      <w:pPr>
        <w:pStyle w:val="ListParagraph"/>
      </w:pPr>
    </w:p>
    <w:p w14:paraId="723506B9" w14:textId="77777777" w:rsidR="00970806" w:rsidRDefault="006B72B9" w:rsidP="006B72B9">
      <w:pPr>
        <w:pStyle w:val="ListParagraph"/>
        <w:rPr>
          <w:lang w:eastAsia="en-GB"/>
        </w:rPr>
      </w:pPr>
      <w:r>
        <w:rPr>
          <w:noProof/>
          <w:lang w:eastAsia="en-GB"/>
        </w:rPr>
        <w:drawing>
          <wp:inline distT="0" distB="0" distL="0" distR="0" wp14:anchorId="16F5603C" wp14:editId="569BA360">
            <wp:extent cx="4679866" cy="3433864"/>
            <wp:effectExtent l="0" t="0" r="0" b="0"/>
            <wp:docPr id="117066188"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6188" name="Picture 11"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685040" cy="3437660"/>
                    </a:xfrm>
                    <a:prstGeom prst="rect">
                      <a:avLst/>
                    </a:prstGeom>
                  </pic:spPr>
                </pic:pic>
              </a:graphicData>
            </a:graphic>
          </wp:inline>
        </w:drawing>
      </w:r>
    </w:p>
    <w:p w14:paraId="26D7EE82" w14:textId="77777777" w:rsidR="006B72B9" w:rsidRDefault="006B72B9" w:rsidP="006B72B9">
      <w:pPr>
        <w:pStyle w:val="ListParagraph"/>
        <w:rPr>
          <w:lang w:eastAsia="en-GB"/>
        </w:rPr>
      </w:pPr>
    </w:p>
    <w:p w14:paraId="3E644015" w14:textId="16DD68C6" w:rsidR="006B72B9" w:rsidRDefault="008B07BF" w:rsidP="008B07BF">
      <w:pPr>
        <w:pStyle w:val="Title"/>
      </w:pPr>
      <w:r>
        <w:t>After the encryption key is set</w:t>
      </w:r>
    </w:p>
    <w:p w14:paraId="43773729" w14:textId="4A9AC833" w:rsidR="008B07BF" w:rsidRDefault="008B07BF" w:rsidP="008B07BF">
      <w:pPr>
        <w:pStyle w:val="ListParagraph"/>
      </w:pPr>
      <w:r>
        <w:t>If the encryption key is changed in a system that already has LAN Ethernet Bridges communicating with the Controller, then</w:t>
      </w:r>
      <w:r w:rsidR="00295915">
        <w:t xml:space="preserve"> </w:t>
      </w:r>
      <w:r>
        <w:t>when the new encryption key is saved, any attached Bridges and their LAN Modules will briefly go offline and come back online,</w:t>
      </w:r>
      <w:r w:rsidR="000A47D6">
        <w:t xml:space="preserve"> </w:t>
      </w:r>
      <w:r>
        <w:t>using this new key. i.e. Bridges that are currently connected should use the new key automatically.</w:t>
      </w:r>
    </w:p>
    <w:p w14:paraId="0EF3C45D" w14:textId="77777777" w:rsidR="000A47D6" w:rsidRDefault="000A47D6" w:rsidP="008B07BF">
      <w:pPr>
        <w:pStyle w:val="ListParagraph"/>
      </w:pPr>
    </w:p>
    <w:p w14:paraId="7282E8E1" w14:textId="663B04F5" w:rsidR="008B07BF" w:rsidRDefault="008B07BF" w:rsidP="008B07BF">
      <w:pPr>
        <w:pStyle w:val="ListParagraph"/>
      </w:pPr>
      <w:r>
        <w:t>If you are using the LAN ethernet Configuration Tool, these Bridges will display as using a different encryption key. To use the</w:t>
      </w:r>
      <w:r w:rsidR="000A47D6">
        <w:t xml:space="preserve"> </w:t>
      </w:r>
      <w:r>
        <w:t>Configuration Tool software to change LAN Ethernet Bridge settings after a custom key has been programmed or changed, the</w:t>
      </w:r>
      <w:r w:rsidR="000A47D6">
        <w:t xml:space="preserve"> </w:t>
      </w:r>
      <w:r>
        <w:t>custom key must also be entered in the Configuration Tool.</w:t>
      </w:r>
    </w:p>
    <w:p w14:paraId="25AC8226" w14:textId="77777777" w:rsidR="00E21E13" w:rsidRDefault="00E21E13" w:rsidP="008B07BF">
      <w:pPr>
        <w:pStyle w:val="ListParagraph"/>
      </w:pPr>
    </w:p>
    <w:p w14:paraId="0E21CC38" w14:textId="4059A131" w:rsidR="008B07BF" w:rsidRDefault="008B07BF" w:rsidP="008B07BF">
      <w:pPr>
        <w:pStyle w:val="ListParagraph"/>
      </w:pPr>
      <w:r>
        <w:t>Make “Set App Custom Key” to be the same as the controller key, and the Bridges will appear again highlighted in green or</w:t>
      </w:r>
      <w:r w:rsidR="00016927">
        <w:t xml:space="preserve"> </w:t>
      </w:r>
      <w:r>
        <w:t>yellow.</w:t>
      </w:r>
    </w:p>
    <w:p w14:paraId="1B303352" w14:textId="77777777" w:rsidR="00E21E13" w:rsidRDefault="00E21E13" w:rsidP="008B07BF">
      <w:pPr>
        <w:pStyle w:val="ListParagraph"/>
      </w:pPr>
    </w:p>
    <w:p w14:paraId="56BA8A8D" w14:textId="2B26E682" w:rsidR="008B07BF" w:rsidRDefault="008B07BF" w:rsidP="008B07BF">
      <w:pPr>
        <w:pStyle w:val="ListParagraph"/>
      </w:pPr>
      <w:r>
        <w:t>If a Bridge is offline when an encryption key change is made, it may still be stuck using the old key. In this case you will need to</w:t>
      </w:r>
      <w:r w:rsidR="00E743B1">
        <w:t xml:space="preserve"> </w:t>
      </w:r>
      <w:r>
        <w:t>update the Bridge using the Configuration Tool or the Port 0 Console.</w:t>
      </w:r>
    </w:p>
    <w:p w14:paraId="4D622048" w14:textId="77777777" w:rsidR="008B07BF" w:rsidRDefault="008B07BF" w:rsidP="008B07BF">
      <w:pPr>
        <w:pStyle w:val="ListParagraph"/>
      </w:pPr>
      <w:r>
        <w:t>If using the Configuration Tool:</w:t>
      </w:r>
    </w:p>
    <w:p w14:paraId="487D5AEC" w14:textId="77777777" w:rsidR="008B07BF" w:rsidRDefault="008B07BF" w:rsidP="008B07BF">
      <w:pPr>
        <w:pStyle w:val="ListParagraph"/>
      </w:pPr>
      <w:r>
        <w:t>1) Set the tool to use the old key.</w:t>
      </w:r>
    </w:p>
    <w:p w14:paraId="0C15F7BD" w14:textId="77777777" w:rsidR="008B07BF" w:rsidRDefault="008B07BF" w:rsidP="008B07BF">
      <w:pPr>
        <w:pStyle w:val="ListParagraph"/>
      </w:pPr>
      <w:r>
        <w:t>2) Select the Bridge and set it to use the new custom key.</w:t>
      </w:r>
    </w:p>
    <w:p w14:paraId="41CDC5A2" w14:textId="77777777" w:rsidR="008B07BF" w:rsidRDefault="008B07BF" w:rsidP="008B07BF">
      <w:pPr>
        <w:pStyle w:val="ListParagraph"/>
      </w:pPr>
      <w:r>
        <w:t>3) Then set the tool to use the new custom key also.</w:t>
      </w:r>
    </w:p>
    <w:p w14:paraId="3845F9BE" w14:textId="77777777" w:rsidR="00DE7CA0" w:rsidRDefault="00DE7CA0" w:rsidP="008B07BF">
      <w:pPr>
        <w:pStyle w:val="ListParagraph"/>
      </w:pPr>
    </w:p>
    <w:p w14:paraId="0895D9CC" w14:textId="41EF1688" w:rsidR="008B07BF" w:rsidRDefault="008B07BF" w:rsidP="008B07BF">
      <w:pPr>
        <w:pStyle w:val="ListParagraph"/>
      </w:pPr>
      <w:r>
        <w:t>If the Controller is ever defaulted it will revert to using the default key. If you reconnect a defaulted Controller back to the</w:t>
      </w:r>
      <w:r w:rsidR="00DE7CA0">
        <w:t xml:space="preserve"> </w:t>
      </w:r>
      <w:r>
        <w:t>Software, the server will reprogram the custom key when the Controller is synced to the Software.</w:t>
      </w:r>
    </w:p>
    <w:p w14:paraId="13BC1BC6" w14:textId="77777777" w:rsidR="00DE7CA0" w:rsidRDefault="00DE7CA0" w:rsidP="008B07BF">
      <w:pPr>
        <w:pStyle w:val="ListParagraph"/>
      </w:pPr>
    </w:p>
    <w:p w14:paraId="243B0E75" w14:textId="0C402445" w:rsidR="008B07BF" w:rsidRDefault="008B07BF" w:rsidP="008B07BF">
      <w:pPr>
        <w:pStyle w:val="ListParagraph"/>
      </w:pPr>
      <w:r>
        <w:t>Do not connect the Controller to Software that is earlier than V20.1 as the old software may overwrite the key in the Controller.</w:t>
      </w:r>
    </w:p>
    <w:p w14:paraId="479CD90E" w14:textId="77777777" w:rsidR="00DE7CA0" w:rsidRDefault="00DE7CA0" w:rsidP="008B07BF">
      <w:pPr>
        <w:pStyle w:val="ListParagraph"/>
      </w:pPr>
    </w:p>
    <w:p w14:paraId="726B1912" w14:textId="77777777" w:rsidR="00050840" w:rsidRDefault="00050840" w:rsidP="008B07BF">
      <w:pPr>
        <w:pStyle w:val="ListParagraph"/>
      </w:pPr>
    </w:p>
    <w:p w14:paraId="4E98E673" w14:textId="77777777" w:rsidR="00050840" w:rsidRDefault="00050840" w:rsidP="008B07BF">
      <w:pPr>
        <w:pStyle w:val="ListParagraph"/>
      </w:pPr>
    </w:p>
    <w:p w14:paraId="20D675DF" w14:textId="77777777" w:rsidR="00050840" w:rsidRDefault="00050840" w:rsidP="008B07BF">
      <w:pPr>
        <w:pStyle w:val="ListParagraph"/>
      </w:pPr>
    </w:p>
    <w:p w14:paraId="3C78E02D" w14:textId="77777777" w:rsidR="00050840" w:rsidRDefault="00050840" w:rsidP="008B07BF">
      <w:pPr>
        <w:pStyle w:val="ListParagraph"/>
      </w:pPr>
    </w:p>
    <w:p w14:paraId="30BF89FC" w14:textId="77777777" w:rsidR="00050840" w:rsidRDefault="00050840" w:rsidP="008B07BF">
      <w:pPr>
        <w:pStyle w:val="ListParagraph"/>
      </w:pPr>
    </w:p>
    <w:p w14:paraId="618B8D38" w14:textId="27E913D0" w:rsidR="00050840" w:rsidRDefault="00790994" w:rsidP="00790994">
      <w:pPr>
        <w:pStyle w:val="Title"/>
      </w:pPr>
      <w:r>
        <w:t>LAN ETHERNET BRIDGE CONFIGURATION</w:t>
      </w:r>
    </w:p>
    <w:p w14:paraId="6E0994B9" w14:textId="6E167EB0" w:rsidR="00A50637" w:rsidRDefault="00A50637" w:rsidP="00A50637">
      <w:pPr>
        <w:pStyle w:val="ListParagraph"/>
      </w:pPr>
      <w:r>
        <w:t xml:space="preserve">Each LAN Ethernet Bridge should be configured prior to being connected to the Controller. As a </w:t>
      </w:r>
      <w:r w:rsidR="00525418">
        <w:t>minimum</w:t>
      </w:r>
      <w:r>
        <w:t>, the Controller IP Address and Ethernet LAN Encryption Key should be set. This is easily performed using the LAN Ethernet Bridge Configuration Tool Software.</w:t>
      </w:r>
    </w:p>
    <w:p w14:paraId="009B68A9" w14:textId="2CB25D26" w:rsidR="00A50637" w:rsidRDefault="00A50637" w:rsidP="00A50637">
      <w:pPr>
        <w:pStyle w:val="ListParagraph"/>
      </w:pPr>
      <w:r>
        <w:t xml:space="preserve">NOTE: Settings can be reset to the factory defaults using the DIPswitches. See details on page </w:t>
      </w:r>
      <w:r w:rsidR="009F2F70">
        <w:t>11</w:t>
      </w:r>
      <w:r>
        <w:t xml:space="preserve"> &amp; 6.</w:t>
      </w:r>
    </w:p>
    <w:p w14:paraId="50E1C8FC" w14:textId="77777777" w:rsidR="00A50637" w:rsidRDefault="00A50637" w:rsidP="00A50637">
      <w:pPr>
        <w:pStyle w:val="ListParagraph"/>
      </w:pPr>
    </w:p>
    <w:p w14:paraId="67A6F59A" w14:textId="36FD9DCC" w:rsidR="00A50637" w:rsidRDefault="00A50637" w:rsidP="00A50637">
      <w:pPr>
        <w:pStyle w:val="ListParagraph"/>
      </w:pPr>
      <w:r>
        <w:t>The Configuration Tool Software can be downloaded from the Inner Range Website ‘Technician Downloads’ portal. (Login is</w:t>
      </w:r>
      <w:r w:rsidR="008E1BAE">
        <w:t xml:space="preserve"> </w:t>
      </w:r>
      <w:r>
        <w:t>required) Select; Integriti &gt; LAN Management Products &gt; LAN Ethernet Bridge, then choose ‘Utilities, Tools &amp; Drivers’.</w:t>
      </w:r>
    </w:p>
    <w:p w14:paraId="5D04F4C3" w14:textId="77777777" w:rsidR="00320150" w:rsidRDefault="00320150" w:rsidP="00A50637">
      <w:pPr>
        <w:pStyle w:val="ListParagraph"/>
      </w:pPr>
    </w:p>
    <w:p w14:paraId="0B28F9F4" w14:textId="18826261" w:rsidR="00A50637" w:rsidRDefault="00A50637" w:rsidP="00A50637">
      <w:pPr>
        <w:pStyle w:val="ListParagraph"/>
      </w:pPr>
      <w:r>
        <w:t>Configuration Tool Software Notes:</w:t>
      </w:r>
    </w:p>
    <w:p w14:paraId="15350F67" w14:textId="373CA1C5" w:rsidR="00A50637" w:rsidRDefault="00A50637" w:rsidP="00A50637">
      <w:pPr>
        <w:pStyle w:val="ListParagraph"/>
      </w:pPr>
      <w:r>
        <w:rPr>
          <w:sz w:val="24"/>
          <w:szCs w:val="24"/>
        </w:rPr>
        <w:t xml:space="preserve">• </w:t>
      </w:r>
      <w:r>
        <w:t>The Inner Range Ethernet LAN Configuration Tool must be on the same local network as any</w:t>
      </w:r>
      <w:r w:rsidR="00320150">
        <w:t xml:space="preserve"> </w:t>
      </w:r>
      <w:r>
        <w:t>Bridge that it is trying to</w:t>
      </w:r>
      <w:r w:rsidR="00320150">
        <w:t xml:space="preserve"> </w:t>
      </w:r>
      <w:r>
        <w:t>configure.</w:t>
      </w:r>
    </w:p>
    <w:p w14:paraId="260F79C7" w14:textId="1813CA64" w:rsidR="00A50637" w:rsidRDefault="00A50637" w:rsidP="00A50637">
      <w:pPr>
        <w:pStyle w:val="ListParagraph"/>
      </w:pPr>
      <w:r>
        <w:rPr>
          <w:sz w:val="24"/>
          <w:szCs w:val="24"/>
        </w:rPr>
        <w:t xml:space="preserve">• </w:t>
      </w:r>
      <w:r>
        <w:t>When the Controller is not on the same LAN as the Configuration Tool, its URL must be entered manually, as the</w:t>
      </w:r>
      <w:r w:rsidR="00320150">
        <w:t xml:space="preserve"> </w:t>
      </w:r>
      <w:r>
        <w:t>Controller will not be discovered automatically.</w:t>
      </w:r>
    </w:p>
    <w:p w14:paraId="3ABF9226" w14:textId="77777777" w:rsidR="00A50637" w:rsidRDefault="00A50637" w:rsidP="00A50637">
      <w:pPr>
        <w:pStyle w:val="ListParagraph"/>
      </w:pPr>
      <w:r>
        <w:rPr>
          <w:sz w:val="24"/>
          <w:szCs w:val="24"/>
        </w:rPr>
        <w:t xml:space="preserve">• </w:t>
      </w:r>
      <w:r>
        <w:t>To change settings once a Bridge is connected to a Controller, there are three options:</w:t>
      </w:r>
    </w:p>
    <w:p w14:paraId="677E9476" w14:textId="451DDDB6" w:rsidR="00A50637" w:rsidRDefault="00A50637" w:rsidP="00A50637">
      <w:pPr>
        <w:pStyle w:val="ListParagraph"/>
      </w:pPr>
      <w:r>
        <w:rPr>
          <w:sz w:val="24"/>
          <w:szCs w:val="24"/>
        </w:rPr>
        <w:t xml:space="preserve">- </w:t>
      </w:r>
      <w:r>
        <w:t>Unplug the Controller’s ethernet connection. i.e. Break the connection between the Controller and the Ethernet Bridge,</w:t>
      </w:r>
      <w:r w:rsidR="00203277">
        <w:t xml:space="preserve"> </w:t>
      </w:r>
      <w:r>
        <w:t>while still allowing the Bridge to talk to the Configuration Tool.</w:t>
      </w:r>
    </w:p>
    <w:p w14:paraId="6F2AA53D" w14:textId="1FAC3330" w:rsidR="00DC22FC" w:rsidRDefault="00DC22FC" w:rsidP="00DC22FC">
      <w:pPr>
        <w:pStyle w:val="ListParagraph"/>
      </w:pPr>
      <w:r>
        <w:rPr>
          <w:sz w:val="24"/>
          <w:szCs w:val="24"/>
        </w:rPr>
        <w:t xml:space="preserve">- </w:t>
      </w:r>
      <w:r>
        <w:t>Change the encryption key via LCD Terminal so that the encryption key in the Controller, Bridge and Configuration Tool all match.</w:t>
      </w:r>
    </w:p>
    <w:p w14:paraId="5073A913" w14:textId="521203D4" w:rsidR="00DC22FC" w:rsidRDefault="00DC22FC" w:rsidP="00DC22FC">
      <w:pPr>
        <w:pStyle w:val="ListParagraph"/>
      </w:pPr>
      <w:r>
        <w:rPr>
          <w:sz w:val="24"/>
          <w:szCs w:val="24"/>
        </w:rPr>
        <w:t xml:space="preserve">- </w:t>
      </w:r>
      <w:r>
        <w:t>Use the LAN Ethernet Bridge Port-0 interface to connect locally.</w:t>
      </w:r>
    </w:p>
    <w:p w14:paraId="771068A5" w14:textId="77777777" w:rsidR="00DC22FC" w:rsidRDefault="00DC22FC" w:rsidP="00DC22FC">
      <w:pPr>
        <w:pStyle w:val="ListParagraph"/>
      </w:pPr>
    </w:p>
    <w:p w14:paraId="29200AAC" w14:textId="77777777" w:rsidR="00A541BD" w:rsidRDefault="00A541BD" w:rsidP="00A541BD">
      <w:pPr>
        <w:pStyle w:val="ListParagraph"/>
      </w:pPr>
      <w:r>
        <w:t>Install the Configuration Tool software on a PC that can be connected to the same network as the LAN Ethernet Bridge.</w:t>
      </w:r>
    </w:p>
    <w:p w14:paraId="36795D03" w14:textId="77777777" w:rsidR="00A541BD" w:rsidRDefault="00A541BD" w:rsidP="00A541BD">
      <w:pPr>
        <w:pStyle w:val="ListParagraph"/>
      </w:pPr>
    </w:p>
    <w:p w14:paraId="18D339B4" w14:textId="5E794C37" w:rsidR="00A541BD" w:rsidRDefault="00A541BD" w:rsidP="00A541BD">
      <w:pPr>
        <w:pStyle w:val="ListParagraph"/>
      </w:pPr>
      <w:r>
        <w:t>Open the Inner Range Ethernet LAN Configuration Tool software. It should show all the Ethernet Bridges on your Ethernet LAN network. See example image below.</w:t>
      </w:r>
    </w:p>
    <w:p w14:paraId="031C5F82" w14:textId="77777777" w:rsidR="00A541BD" w:rsidRDefault="00A541BD" w:rsidP="00A541BD">
      <w:pPr>
        <w:pStyle w:val="ListParagraph"/>
      </w:pPr>
    </w:p>
    <w:p w14:paraId="5740A09E" w14:textId="640196F3" w:rsidR="006B72B9" w:rsidRDefault="00A541BD" w:rsidP="005478B4">
      <w:pPr>
        <w:pStyle w:val="ListParagraph"/>
      </w:pPr>
      <w:r>
        <w:t>Each LAN Ethernet Bridge is uniquely identified by it’s Module Number (DIPswitch address), MAC Address &amp; Serial Number. This is to assist in identifying the Ethernet Bridge you wish to configure.</w:t>
      </w:r>
    </w:p>
    <w:p w14:paraId="7D5F0884" w14:textId="77777777" w:rsidR="006B72B9" w:rsidRDefault="006B72B9" w:rsidP="006B72B9">
      <w:pPr>
        <w:pStyle w:val="ListParagraph"/>
        <w:jc w:val="center"/>
        <w:rPr>
          <w:lang w:eastAsia="en-GB"/>
        </w:rPr>
      </w:pPr>
    </w:p>
    <w:p w14:paraId="63000DFC" w14:textId="61523793" w:rsidR="006B72B9" w:rsidRDefault="005478B4" w:rsidP="006B72B9">
      <w:pPr>
        <w:pStyle w:val="ListParagraph"/>
        <w:jc w:val="center"/>
        <w:rPr>
          <w:lang w:eastAsia="en-GB"/>
        </w:rPr>
      </w:pPr>
      <w:r>
        <w:rPr>
          <w:noProof/>
          <w:lang w:eastAsia="en-GB"/>
        </w:rPr>
        <w:drawing>
          <wp:inline distT="0" distB="0" distL="0" distR="0" wp14:anchorId="2A2B000F" wp14:editId="358F9799">
            <wp:extent cx="6039485" cy="1656848"/>
            <wp:effectExtent l="0" t="0" r="5715" b="0"/>
            <wp:docPr id="719912316" name="Picture 12" descr="A close-up of a computer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2316" name="Picture 12" descr="A close-up of a computer part&#10;&#10;AI-generated content may be incorrect."/>
                    <pic:cNvPicPr/>
                  </pic:nvPicPr>
                  <pic:blipFill rotWithShape="1">
                    <a:blip r:embed="rId17">
                      <a:extLst>
                        <a:ext uri="{28A0092B-C50C-407E-A947-70E740481C1C}">
                          <a14:useLocalDpi xmlns:a14="http://schemas.microsoft.com/office/drawing/2010/main" val="0"/>
                        </a:ext>
                      </a:extLst>
                    </a:blip>
                    <a:srcRect t="19018"/>
                    <a:stretch/>
                  </pic:blipFill>
                  <pic:spPr bwMode="auto">
                    <a:xfrm>
                      <a:off x="0" y="0"/>
                      <a:ext cx="6115761" cy="1677773"/>
                    </a:xfrm>
                    <a:prstGeom prst="rect">
                      <a:avLst/>
                    </a:prstGeom>
                    <a:ln>
                      <a:noFill/>
                    </a:ln>
                    <a:extLst>
                      <a:ext uri="{53640926-AAD7-44D8-BBD7-CCE9431645EC}">
                        <a14:shadowObscured xmlns:a14="http://schemas.microsoft.com/office/drawing/2010/main"/>
                      </a:ext>
                    </a:extLst>
                  </pic:spPr>
                </pic:pic>
              </a:graphicData>
            </a:graphic>
          </wp:inline>
        </w:drawing>
      </w:r>
    </w:p>
    <w:p w14:paraId="67A9E375" w14:textId="77777777" w:rsidR="006B72B9" w:rsidRDefault="006B72B9" w:rsidP="006B72B9">
      <w:pPr>
        <w:pStyle w:val="ListParagraph"/>
        <w:rPr>
          <w:lang w:eastAsia="en-GB"/>
        </w:rPr>
      </w:pPr>
    </w:p>
    <w:p w14:paraId="7A101E60" w14:textId="77777777" w:rsidR="00B600F7" w:rsidRDefault="00B600F7" w:rsidP="006B72B9">
      <w:pPr>
        <w:pStyle w:val="ListParagraph"/>
        <w:rPr>
          <w:lang w:eastAsia="en-GB"/>
        </w:rPr>
      </w:pPr>
    </w:p>
    <w:p w14:paraId="3DDF9FD6" w14:textId="77777777" w:rsidR="00B600F7" w:rsidRDefault="00B600F7" w:rsidP="00B600F7">
      <w:pPr>
        <w:pStyle w:val="ListParagraph"/>
      </w:pPr>
      <w:r>
        <w:t>Normally, a new Ethernet Bridge should be in the “Not Connected” state, and the “Assigned Controller” field should be blank.</w:t>
      </w:r>
    </w:p>
    <w:p w14:paraId="74BA6B60" w14:textId="77777777" w:rsidR="00B600F7" w:rsidRDefault="00B600F7" w:rsidP="00B600F7">
      <w:pPr>
        <w:pStyle w:val="ListParagraph"/>
      </w:pPr>
    </w:p>
    <w:p w14:paraId="1D4ED644" w14:textId="77777777" w:rsidR="00B600F7" w:rsidRDefault="00B600F7" w:rsidP="00B600F7">
      <w:pPr>
        <w:pStyle w:val="ListParagraph"/>
      </w:pPr>
    </w:p>
    <w:p w14:paraId="38FB3211" w14:textId="77777777" w:rsidR="00B600F7" w:rsidRDefault="00B600F7" w:rsidP="00B600F7">
      <w:pPr>
        <w:pStyle w:val="ListParagraph"/>
      </w:pPr>
    </w:p>
    <w:p w14:paraId="346723BC" w14:textId="77777777" w:rsidR="00B600F7" w:rsidRDefault="00B600F7" w:rsidP="00B600F7">
      <w:pPr>
        <w:pStyle w:val="ListParagraph"/>
      </w:pPr>
    </w:p>
    <w:p w14:paraId="7510CC02" w14:textId="77777777" w:rsidR="00B600F7" w:rsidRDefault="00B600F7" w:rsidP="00B600F7">
      <w:pPr>
        <w:pStyle w:val="ListParagraph"/>
      </w:pPr>
    </w:p>
    <w:p w14:paraId="69FA2828" w14:textId="77777777" w:rsidR="00B600F7" w:rsidRDefault="00B600F7" w:rsidP="00B600F7">
      <w:pPr>
        <w:pStyle w:val="ListParagraph"/>
      </w:pPr>
    </w:p>
    <w:p w14:paraId="7FE589C4" w14:textId="77777777" w:rsidR="00B600F7" w:rsidRDefault="00B600F7" w:rsidP="00B600F7">
      <w:pPr>
        <w:pStyle w:val="ListParagraph"/>
      </w:pPr>
    </w:p>
    <w:p w14:paraId="5CE710B8" w14:textId="77777777" w:rsidR="00B600F7" w:rsidRDefault="00B600F7" w:rsidP="00B600F7">
      <w:pPr>
        <w:pStyle w:val="ListParagraph"/>
      </w:pPr>
    </w:p>
    <w:p w14:paraId="71843275" w14:textId="77777777" w:rsidR="00B600F7" w:rsidRDefault="00B600F7" w:rsidP="00B600F7">
      <w:pPr>
        <w:pStyle w:val="ListParagraph"/>
      </w:pPr>
    </w:p>
    <w:p w14:paraId="0538BA86" w14:textId="77777777" w:rsidR="00B600F7" w:rsidRDefault="00B600F7" w:rsidP="00B600F7">
      <w:pPr>
        <w:pStyle w:val="ListParagraph"/>
      </w:pPr>
    </w:p>
    <w:p w14:paraId="674930DB" w14:textId="77777777" w:rsidR="00B600F7" w:rsidRDefault="00651696" w:rsidP="00FE43C4">
      <w:pPr>
        <w:pStyle w:val="ListParagraph"/>
        <w:jc w:val="center"/>
        <w:rPr>
          <w:lang w:eastAsia="en-US"/>
        </w:rPr>
      </w:pPr>
      <w:r w:rsidRPr="00651696">
        <w:rPr>
          <w:noProof/>
          <w:lang w:eastAsia="en-US"/>
        </w:rPr>
        <w:drawing>
          <wp:inline distT="0" distB="0" distL="0" distR="0" wp14:anchorId="3AF6E420" wp14:editId="0E4E7936">
            <wp:extent cx="5233481" cy="1620327"/>
            <wp:effectExtent l="0" t="0" r="0" b="5715"/>
            <wp:docPr id="3251562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56251" name="Picture 1" descr="A screenshot of a computer&#10;&#10;AI-generated content may be incorrect."/>
                    <pic:cNvPicPr/>
                  </pic:nvPicPr>
                  <pic:blipFill>
                    <a:blip r:embed="rId18"/>
                    <a:stretch>
                      <a:fillRect/>
                    </a:stretch>
                  </pic:blipFill>
                  <pic:spPr>
                    <a:xfrm>
                      <a:off x="0" y="0"/>
                      <a:ext cx="5249002" cy="1625132"/>
                    </a:xfrm>
                    <a:prstGeom prst="rect">
                      <a:avLst/>
                    </a:prstGeom>
                  </pic:spPr>
                </pic:pic>
              </a:graphicData>
            </a:graphic>
          </wp:inline>
        </w:drawing>
      </w:r>
    </w:p>
    <w:p w14:paraId="467D73AB" w14:textId="77777777" w:rsidR="00651696" w:rsidRPr="00651696" w:rsidRDefault="00651696" w:rsidP="00651696">
      <w:pPr>
        <w:pStyle w:val="ListParagraph"/>
      </w:pPr>
    </w:p>
    <w:p w14:paraId="53CEF859" w14:textId="77777777" w:rsidR="00651696" w:rsidRDefault="00651696" w:rsidP="00651696">
      <w:pPr>
        <w:pStyle w:val="ListParagraph"/>
      </w:pPr>
      <w:r w:rsidRPr="00651696">
        <w:t>If any bridges have not appeared in the list, select ‘Refresh Module List’.</w:t>
      </w:r>
    </w:p>
    <w:p w14:paraId="3CB74A7F" w14:textId="77777777" w:rsidR="00651696" w:rsidRDefault="00651696" w:rsidP="00651696">
      <w:pPr>
        <w:pStyle w:val="ListParagraph"/>
      </w:pPr>
    </w:p>
    <w:p w14:paraId="78C63A1C" w14:textId="77777777" w:rsidR="00AE6F77" w:rsidRDefault="00AE6F77" w:rsidP="00AE6F77">
      <w:pPr>
        <w:pStyle w:val="Title"/>
      </w:pPr>
      <w:r>
        <w:t>On a Network Running DHCP</w:t>
      </w:r>
    </w:p>
    <w:p w14:paraId="22614455" w14:textId="3CD31F7A" w:rsidR="00AE6F77" w:rsidRDefault="00AE6F77" w:rsidP="00AE6F77">
      <w:pPr>
        <w:pStyle w:val="ListParagraph"/>
      </w:pPr>
      <w:r>
        <w:t>To assign one or more Bridges to a Controller, multi-select the Bridges to be configured to a single controller and then select “Assign Selected Modules to Controller”. If your Controller has an IP address on the same network as your PC, it should appear in the list in the drop-down box (as pictured)</w:t>
      </w:r>
    </w:p>
    <w:p w14:paraId="335A7613" w14:textId="77777777" w:rsidR="0082098F" w:rsidRDefault="0082098F" w:rsidP="00AE6F77">
      <w:pPr>
        <w:pStyle w:val="ListParagraph"/>
      </w:pPr>
    </w:p>
    <w:p w14:paraId="0887270E" w14:textId="72FEC863" w:rsidR="00AE6F77" w:rsidRDefault="00AE6F77" w:rsidP="00AE6F77">
      <w:pPr>
        <w:pStyle w:val="ListParagraph"/>
      </w:pPr>
      <w:r>
        <w:t>Select the Controller and press OK.</w:t>
      </w:r>
    </w:p>
    <w:p w14:paraId="43F20413" w14:textId="77777777" w:rsidR="00AE6F77" w:rsidRDefault="00AE6F77" w:rsidP="00AE6F77">
      <w:pPr>
        <w:pStyle w:val="ListParagraph"/>
      </w:pPr>
      <w:r>
        <w:t>The Bridge/s will be assigned to the Controller automatically and the Configuration Tool will report success when done.</w:t>
      </w:r>
    </w:p>
    <w:p w14:paraId="6A6A8F50" w14:textId="77777777" w:rsidR="0082098F" w:rsidRDefault="0082098F" w:rsidP="00AE6F77">
      <w:pPr>
        <w:pStyle w:val="ListParagraph"/>
      </w:pPr>
    </w:p>
    <w:p w14:paraId="36932B63" w14:textId="30709756" w:rsidR="00AE6F77" w:rsidRDefault="00AE6F77" w:rsidP="0082098F">
      <w:pPr>
        <w:pStyle w:val="Title"/>
      </w:pPr>
      <w:r>
        <w:t>To assign a static IP to a Bridge</w:t>
      </w:r>
    </w:p>
    <w:p w14:paraId="46F450AD" w14:textId="77777777" w:rsidR="00AE6F77" w:rsidRDefault="00AE6F77" w:rsidP="00AE6F77">
      <w:pPr>
        <w:pStyle w:val="ListParagraph"/>
      </w:pPr>
      <w:r>
        <w:t>Obtain the required IP Addresses and other necessary details from the Network System Administrator.</w:t>
      </w:r>
    </w:p>
    <w:p w14:paraId="3ACD839A" w14:textId="77777777" w:rsidR="0082098F" w:rsidRDefault="0082098F" w:rsidP="00AE6F77">
      <w:pPr>
        <w:pStyle w:val="ListParagraph"/>
      </w:pPr>
    </w:p>
    <w:p w14:paraId="25C7E347" w14:textId="5A02DC62" w:rsidR="00AE6F77" w:rsidRDefault="00AE6F77" w:rsidP="00AE6F77">
      <w:pPr>
        <w:pStyle w:val="ListParagraph"/>
      </w:pPr>
      <w:r>
        <w:t>Select “Set Module’s IP Address”.</w:t>
      </w:r>
    </w:p>
    <w:p w14:paraId="6F255CEE" w14:textId="77777777" w:rsidR="0082098F" w:rsidRDefault="0082098F" w:rsidP="00AE6F77">
      <w:pPr>
        <w:pStyle w:val="ListParagraph"/>
      </w:pPr>
    </w:p>
    <w:p w14:paraId="0066D9E3" w14:textId="793E8947" w:rsidR="00AE6F77" w:rsidRDefault="00AE6F77" w:rsidP="00AE6F77">
      <w:pPr>
        <w:pStyle w:val="ListParagraph"/>
      </w:pPr>
      <w:r>
        <w:t>Check “Static IP” bubble, configure as required and select OK:</w:t>
      </w:r>
    </w:p>
    <w:p w14:paraId="2FB0A7C5" w14:textId="77777777" w:rsidR="0082098F" w:rsidRDefault="0082098F" w:rsidP="00AE6F77">
      <w:pPr>
        <w:pStyle w:val="ListParagraph"/>
      </w:pPr>
    </w:p>
    <w:p w14:paraId="42F25953" w14:textId="77777777" w:rsidR="00651696" w:rsidRDefault="00AE6F77" w:rsidP="00AE6F77">
      <w:pPr>
        <w:pStyle w:val="ListParagraph"/>
      </w:pPr>
      <w:r>
        <w:t>The Configuration Tool will report success when done.</w:t>
      </w:r>
    </w:p>
    <w:p w14:paraId="61A21499" w14:textId="77777777" w:rsidR="00331B2F" w:rsidRDefault="00331B2F" w:rsidP="00AE6F77">
      <w:pPr>
        <w:pStyle w:val="ListParagraph"/>
      </w:pPr>
    </w:p>
    <w:p w14:paraId="1AD5FC5B" w14:textId="1A5086CD" w:rsidR="00331B2F" w:rsidRDefault="00331B2F" w:rsidP="00331B2F">
      <w:pPr>
        <w:pStyle w:val="ListParagraph"/>
      </w:pPr>
      <w:r>
        <w:t>Each Bridge and all it’s hosted Modules should appear on the Controller’s list of Modules in the</w:t>
      </w:r>
    </w:p>
    <w:p w14:paraId="2D749E98" w14:textId="77777777" w:rsidR="00331B2F" w:rsidRDefault="00331B2F" w:rsidP="00331B2F">
      <w:pPr>
        <w:pStyle w:val="ListParagraph"/>
      </w:pPr>
      <w:r>
        <w:t>System Software/Browser. All LAN Modules associated with each Bridge should work as if they were connected via the normal RS485 LAN.</w:t>
      </w:r>
    </w:p>
    <w:p w14:paraId="28F36B27" w14:textId="77777777" w:rsidR="00FE43C4" w:rsidRDefault="00FE43C4" w:rsidP="00331B2F">
      <w:pPr>
        <w:pStyle w:val="ListParagraph"/>
      </w:pPr>
    </w:p>
    <w:p w14:paraId="34FB5081" w14:textId="77777777" w:rsidR="00FE43C4" w:rsidRDefault="00FE43C4" w:rsidP="00331B2F">
      <w:pPr>
        <w:pStyle w:val="ListParagraph"/>
      </w:pPr>
      <w:r w:rsidRPr="00FE43C4">
        <w:rPr>
          <w:noProof/>
        </w:rPr>
        <w:drawing>
          <wp:inline distT="0" distB="0" distL="0" distR="0" wp14:anchorId="7E867EB7" wp14:editId="1CE84E58">
            <wp:extent cx="2175029" cy="1616663"/>
            <wp:effectExtent l="0" t="0" r="0" b="0"/>
            <wp:docPr id="596309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09766" name="Picture 1" descr="A screenshot of a computer&#10;&#10;AI-generated content may be incorrect."/>
                    <pic:cNvPicPr/>
                  </pic:nvPicPr>
                  <pic:blipFill>
                    <a:blip r:embed="rId19"/>
                    <a:stretch>
                      <a:fillRect/>
                    </a:stretch>
                  </pic:blipFill>
                  <pic:spPr>
                    <a:xfrm>
                      <a:off x="0" y="0"/>
                      <a:ext cx="2218584" cy="1649037"/>
                    </a:xfrm>
                    <a:prstGeom prst="rect">
                      <a:avLst/>
                    </a:prstGeom>
                  </pic:spPr>
                </pic:pic>
              </a:graphicData>
            </a:graphic>
          </wp:inline>
        </w:drawing>
      </w:r>
      <w:r w:rsidR="008E277A">
        <w:t xml:space="preserve">        </w:t>
      </w:r>
      <w:r w:rsidR="008E277A" w:rsidRPr="008E277A">
        <w:rPr>
          <w:noProof/>
        </w:rPr>
        <w:drawing>
          <wp:inline distT="0" distB="0" distL="0" distR="0" wp14:anchorId="02972F5B" wp14:editId="7D0079F1">
            <wp:extent cx="2714977" cy="1154400"/>
            <wp:effectExtent l="0" t="0" r="3175" b="1905"/>
            <wp:docPr id="2051470832"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0832" name="Picture 1" descr="A screenshot of a computer error&#10;&#10;AI-generated content may be incorrect."/>
                    <pic:cNvPicPr/>
                  </pic:nvPicPr>
                  <pic:blipFill>
                    <a:blip r:embed="rId20"/>
                    <a:stretch>
                      <a:fillRect/>
                    </a:stretch>
                  </pic:blipFill>
                  <pic:spPr>
                    <a:xfrm>
                      <a:off x="0" y="0"/>
                      <a:ext cx="2744266" cy="1166854"/>
                    </a:xfrm>
                    <a:prstGeom prst="rect">
                      <a:avLst/>
                    </a:prstGeom>
                  </pic:spPr>
                </pic:pic>
              </a:graphicData>
            </a:graphic>
          </wp:inline>
        </w:drawing>
      </w:r>
    </w:p>
    <w:p w14:paraId="539DF126" w14:textId="77777777" w:rsidR="008E277A" w:rsidRDefault="008E277A" w:rsidP="00331B2F">
      <w:pPr>
        <w:pStyle w:val="ListParagraph"/>
      </w:pPr>
    </w:p>
    <w:p w14:paraId="44700CB9" w14:textId="77777777" w:rsidR="008E277A" w:rsidRDefault="008E277A" w:rsidP="00331B2F">
      <w:pPr>
        <w:pStyle w:val="ListParagraph"/>
      </w:pPr>
    </w:p>
    <w:p w14:paraId="6750F295" w14:textId="77777777" w:rsidR="008E277A" w:rsidRDefault="008E277A" w:rsidP="00331B2F">
      <w:pPr>
        <w:pStyle w:val="ListParagraph"/>
      </w:pPr>
    </w:p>
    <w:p w14:paraId="20778467" w14:textId="77777777" w:rsidR="008E277A" w:rsidRDefault="008E277A" w:rsidP="00331B2F">
      <w:pPr>
        <w:pStyle w:val="ListParagraph"/>
      </w:pPr>
    </w:p>
    <w:p w14:paraId="5BF6F03C" w14:textId="77777777" w:rsidR="008E277A" w:rsidRDefault="008E277A" w:rsidP="00331B2F">
      <w:pPr>
        <w:pStyle w:val="ListParagraph"/>
      </w:pPr>
    </w:p>
    <w:p w14:paraId="6EC9CFFD" w14:textId="77777777" w:rsidR="008E277A" w:rsidRDefault="007738A5" w:rsidP="007738A5">
      <w:pPr>
        <w:pStyle w:val="ListParagraph"/>
      </w:pPr>
      <w:r w:rsidRPr="007738A5">
        <w:rPr>
          <w:i/>
          <w:iCs/>
        </w:rPr>
        <w:t>NOTE</w:t>
      </w:r>
      <w:r>
        <w:t>: It is also possible to auto-configure LAN Ethernet Bridges with theController’s address, using DHCP option 125 or a DNS SRV record. This may be useful for larger-scale deployments if the necessary IT resources are available. Contact Inner Range Technical Support for details.</w:t>
      </w:r>
    </w:p>
    <w:p w14:paraId="662603EF" w14:textId="77777777" w:rsidR="007738A5" w:rsidRDefault="007738A5" w:rsidP="007738A5">
      <w:pPr>
        <w:pStyle w:val="ListParagraph"/>
      </w:pPr>
    </w:p>
    <w:p w14:paraId="7094AEC8" w14:textId="73C50193" w:rsidR="00DD5EF7" w:rsidRDefault="0001005A" w:rsidP="00DD5EF7">
      <w:pPr>
        <w:pStyle w:val="Title"/>
      </w:pPr>
      <w:r>
        <w:t>Testing &amp; Troubleshooting</w:t>
      </w:r>
    </w:p>
    <w:p w14:paraId="7B311B9B" w14:textId="3C9D10A7" w:rsidR="00DD5EF7" w:rsidRPr="00DD5EF7" w:rsidRDefault="00DD5EF7" w:rsidP="00DD5EF7">
      <w:pPr>
        <w:pStyle w:val="ListParagraph"/>
      </w:pPr>
      <w:r>
        <w:t>1) Check the Ethernet Bridge status LEDs.</w:t>
      </w:r>
    </w:p>
    <w:p w14:paraId="25FD09BD" w14:textId="009D0CCF" w:rsidR="00DD5EF7" w:rsidRDefault="00DD5EF7" w:rsidP="00DD5EF7">
      <w:pPr>
        <w:pStyle w:val="ListParagraph"/>
      </w:pPr>
      <w:r>
        <w:t>“SYSTEM” should flash slowly.,</w:t>
      </w:r>
    </w:p>
    <w:p w14:paraId="776B57DF" w14:textId="77777777" w:rsidR="00DD5EF7" w:rsidRDefault="00DD5EF7" w:rsidP="00DD5EF7">
      <w:pPr>
        <w:pStyle w:val="ListParagraph"/>
      </w:pPr>
      <w:r>
        <w:t>“FAULT” should be off.</w:t>
      </w:r>
    </w:p>
    <w:p w14:paraId="69A2EF02" w14:textId="77777777" w:rsidR="00973A3C" w:rsidRDefault="00973A3C" w:rsidP="00DD5EF7">
      <w:pPr>
        <w:pStyle w:val="ListParagraph"/>
      </w:pPr>
    </w:p>
    <w:p w14:paraId="486AB3C4" w14:textId="2D20D9BE" w:rsidR="00DD5EF7" w:rsidRDefault="00DD5EF7" w:rsidP="00DD5EF7">
      <w:pPr>
        <w:pStyle w:val="ListParagraph"/>
      </w:pPr>
      <w:r>
        <w:t>When P2 is connected to a switch/router/ hub:</w:t>
      </w:r>
    </w:p>
    <w:p w14:paraId="6ED99FDF" w14:textId="15E14CE9" w:rsidR="00DD5EF7" w:rsidRDefault="00DD5EF7" w:rsidP="00DD5EF7">
      <w:pPr>
        <w:pStyle w:val="ListParagraph"/>
      </w:pPr>
      <w:r>
        <w:t>“LINK” is On or flickering. “ETH TX/ RX” are flickering.</w:t>
      </w:r>
    </w:p>
    <w:p w14:paraId="744923A8" w14:textId="77777777" w:rsidR="0001005A" w:rsidRDefault="00DD5EF7" w:rsidP="00DD5EF7">
      <w:pPr>
        <w:pStyle w:val="ListParagraph"/>
      </w:pPr>
      <w:r>
        <w:t>When T1 is connected to the Concept RS485 LAN: “RX” &amp; “TX” flash occasionally</w:t>
      </w:r>
    </w:p>
    <w:p w14:paraId="48F49786" w14:textId="77777777" w:rsidR="00973A3C" w:rsidRDefault="00973A3C" w:rsidP="00DD5EF7">
      <w:pPr>
        <w:pStyle w:val="ListParagraph"/>
      </w:pPr>
    </w:p>
    <w:p w14:paraId="60550971" w14:textId="77777777" w:rsidR="00973A3C" w:rsidRDefault="00973A3C" w:rsidP="00DD5EF7">
      <w:pPr>
        <w:pStyle w:val="ListParagraph"/>
      </w:pPr>
    </w:p>
    <w:p w14:paraId="53D825BF" w14:textId="3C311561" w:rsidR="00B01B4C" w:rsidRDefault="00973A3C" w:rsidP="00DD5EF7">
      <w:pPr>
        <w:pStyle w:val="ListParagraph"/>
      </w:pPr>
      <w:r w:rsidRPr="00973A3C">
        <w:rPr>
          <w:noProof/>
        </w:rPr>
        <w:drawing>
          <wp:inline distT="0" distB="0" distL="0" distR="0" wp14:anchorId="45550221" wp14:editId="47E172ED">
            <wp:extent cx="1970843" cy="2233621"/>
            <wp:effectExtent l="0" t="0" r="0" b="1905"/>
            <wp:docPr id="126709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635" name="Picture 1"/>
                    <pic:cNvPicPr/>
                  </pic:nvPicPr>
                  <pic:blipFill>
                    <a:blip r:embed="rId21"/>
                    <a:stretch>
                      <a:fillRect/>
                    </a:stretch>
                  </pic:blipFill>
                  <pic:spPr>
                    <a:xfrm>
                      <a:off x="0" y="0"/>
                      <a:ext cx="1994218" cy="2260113"/>
                    </a:xfrm>
                    <a:prstGeom prst="rect">
                      <a:avLst/>
                    </a:prstGeom>
                  </pic:spPr>
                </pic:pic>
              </a:graphicData>
            </a:graphic>
          </wp:inline>
        </w:drawing>
      </w:r>
      <w:r>
        <w:t xml:space="preserve">     </w:t>
      </w:r>
      <w:r w:rsidRPr="00973A3C">
        <w:rPr>
          <w:noProof/>
        </w:rPr>
        <w:drawing>
          <wp:inline distT="0" distB="0" distL="0" distR="0" wp14:anchorId="1C08EFE9" wp14:editId="67ACEA1E">
            <wp:extent cx="2991775" cy="1210957"/>
            <wp:effectExtent l="0" t="0" r="5715" b="0"/>
            <wp:docPr id="70758013" name="Picture 1" descr="A computer screen with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013" name="Picture 1" descr="A computer screen with a message&#10;&#10;AI-generated content may be incorrect."/>
                    <pic:cNvPicPr/>
                  </pic:nvPicPr>
                  <pic:blipFill>
                    <a:blip r:embed="rId22"/>
                    <a:stretch>
                      <a:fillRect/>
                    </a:stretch>
                  </pic:blipFill>
                  <pic:spPr>
                    <a:xfrm>
                      <a:off x="0" y="0"/>
                      <a:ext cx="3009389" cy="1218086"/>
                    </a:xfrm>
                    <a:prstGeom prst="rect">
                      <a:avLst/>
                    </a:prstGeom>
                  </pic:spPr>
                </pic:pic>
              </a:graphicData>
            </a:graphic>
          </wp:inline>
        </w:drawing>
      </w:r>
    </w:p>
    <w:p w14:paraId="232E2FBD" w14:textId="77777777" w:rsidR="00B01B4C" w:rsidRDefault="00B01B4C" w:rsidP="00DD5EF7">
      <w:pPr>
        <w:pStyle w:val="ListParagraph"/>
      </w:pPr>
    </w:p>
    <w:p w14:paraId="75E05EAB" w14:textId="77777777" w:rsidR="00B01B4C" w:rsidRPr="00B01B4C" w:rsidRDefault="00B01B4C" w:rsidP="00B01B4C">
      <w:pPr>
        <w:pStyle w:val="ListParagraph"/>
      </w:pPr>
      <w:r w:rsidRPr="00B01B4C">
        <w:t>2) To help protect against Module substitution, performing a “LAN Secure” operation is recommended.</w:t>
      </w:r>
    </w:p>
    <w:p w14:paraId="65D023A1" w14:textId="77777777" w:rsidR="00222B4B" w:rsidRDefault="00222B4B" w:rsidP="00B01B4C">
      <w:pPr>
        <w:pStyle w:val="ListParagraph"/>
      </w:pPr>
    </w:p>
    <w:p w14:paraId="3B9CC8B9" w14:textId="461319C3" w:rsidR="00B01B4C" w:rsidRPr="00B01B4C" w:rsidRDefault="00B01B4C" w:rsidP="00B01B4C">
      <w:pPr>
        <w:pStyle w:val="ListParagraph"/>
      </w:pPr>
      <w:r w:rsidRPr="00B01B4C">
        <w:t>a) If an Integriti or Infiniti system, this can be done:</w:t>
      </w:r>
    </w:p>
    <w:p w14:paraId="6BF36021" w14:textId="77777777" w:rsidR="002A53A2" w:rsidRDefault="00B01B4C" w:rsidP="002A53A2">
      <w:pPr>
        <w:pStyle w:val="TOCHeading"/>
      </w:pPr>
      <w:r w:rsidRPr="00B01B4C">
        <w:t xml:space="preserve">From the System Software by right-clicking on the Controller in the Navigation Pane, then </w:t>
      </w:r>
    </w:p>
    <w:p w14:paraId="08CD2BC4" w14:textId="7197E9DB" w:rsidR="00B01B4C" w:rsidRPr="00B01B4C" w:rsidRDefault="00B01B4C" w:rsidP="002A53A2">
      <w:pPr>
        <w:pStyle w:val="TOCHeading"/>
      </w:pPr>
      <w:r w:rsidRPr="00B01B4C">
        <w:t>‘LAN’ &gt; ‘Secure System’.</w:t>
      </w:r>
    </w:p>
    <w:p w14:paraId="4214A76A" w14:textId="10B1019F" w:rsidR="00B01B4C" w:rsidRPr="00B01B4C" w:rsidRDefault="00B01B4C" w:rsidP="002A53A2">
      <w:pPr>
        <w:pStyle w:val="TOCHeading"/>
      </w:pPr>
      <w:r w:rsidRPr="00B01B4C">
        <w:t>From an LCD Terminal, MENU, 7, 8, 1.</w:t>
      </w:r>
    </w:p>
    <w:p w14:paraId="5298AC34" w14:textId="77777777" w:rsidR="00222B4B" w:rsidRDefault="00222B4B" w:rsidP="00B01B4C">
      <w:pPr>
        <w:pStyle w:val="ListParagraph"/>
      </w:pPr>
    </w:p>
    <w:p w14:paraId="7264D978" w14:textId="1AC6AAF1" w:rsidR="00B01B4C" w:rsidRPr="00B01B4C" w:rsidRDefault="00B01B4C" w:rsidP="00B01B4C">
      <w:pPr>
        <w:pStyle w:val="ListParagraph"/>
      </w:pPr>
      <w:r w:rsidRPr="00B01B4C">
        <w:t>b) If an Inception system, when new Modules are added, a new warning will be shown indicating the LAN is not secured.</w:t>
      </w:r>
      <w:r w:rsidR="00591C21">
        <w:t xml:space="preserve"> </w:t>
      </w:r>
      <w:r w:rsidRPr="00B01B4C">
        <w:t>View the warnings and select ‘Send LAN Secure’.</w:t>
      </w:r>
    </w:p>
    <w:p w14:paraId="3EBFDE5F" w14:textId="77777777" w:rsidR="00B01B4C" w:rsidRDefault="00B01B4C" w:rsidP="00B01B4C">
      <w:pPr>
        <w:pStyle w:val="ListParagraph"/>
      </w:pPr>
      <w:r w:rsidRPr="00B01B4C">
        <w:t>‘Send LAN Secure’ can also be performed from the [State / Control &gt; Hardware Test] page</w:t>
      </w:r>
    </w:p>
    <w:p w14:paraId="1021FFF8" w14:textId="77777777" w:rsidR="00591C21" w:rsidRDefault="00591C21" w:rsidP="00B01B4C">
      <w:pPr>
        <w:pStyle w:val="ListParagraph"/>
      </w:pPr>
    </w:p>
    <w:p w14:paraId="112396E0" w14:textId="77777777" w:rsidR="00591C21" w:rsidRDefault="00591C21" w:rsidP="00591C21">
      <w:pPr>
        <w:pStyle w:val="ListParagraph"/>
      </w:pPr>
      <w:r>
        <w:t>3) Check that all expected Modules are present.</w:t>
      </w:r>
    </w:p>
    <w:p w14:paraId="28388157" w14:textId="77777777" w:rsidR="00222B4B" w:rsidRDefault="00222B4B" w:rsidP="00591C21">
      <w:pPr>
        <w:pStyle w:val="ListParagraph"/>
      </w:pPr>
    </w:p>
    <w:p w14:paraId="7DB77762" w14:textId="0EB74757" w:rsidR="00591C21" w:rsidRDefault="00591C21" w:rsidP="00591C21">
      <w:pPr>
        <w:pStyle w:val="ListParagraph"/>
      </w:pPr>
      <w:r>
        <w:t>a) If a ‘LAN Secure’ was performed, check the Review/Event Log. Events will be logged for all Modules that are installed in the system and are currently operational.</w:t>
      </w:r>
    </w:p>
    <w:p w14:paraId="026BD47B" w14:textId="46EEEFF6" w:rsidR="00591C21" w:rsidRDefault="00591C21" w:rsidP="00591C21">
      <w:pPr>
        <w:pStyle w:val="TOCHeading"/>
      </w:pPr>
      <w:r>
        <w:t>Integriti/Infiniti will show a “Module Found” message for each Module.</w:t>
      </w:r>
    </w:p>
    <w:p w14:paraId="323D77FB" w14:textId="77777777" w:rsidR="00591C21" w:rsidRDefault="00591C21" w:rsidP="00591C21">
      <w:pPr>
        <w:pStyle w:val="TOCHeading"/>
      </w:pPr>
      <w:r>
        <w:t>Inception will show a “Connected” message for each Module. Note that the ‘Hardware’ category must be enabled.</w:t>
      </w:r>
    </w:p>
    <w:p w14:paraId="158C48F8" w14:textId="77777777" w:rsidR="00591C21" w:rsidRDefault="00591C21" w:rsidP="00591C21">
      <w:pPr>
        <w:rPr>
          <w:lang w:val="en-GB" w:eastAsia="ja-JP"/>
        </w:rPr>
      </w:pPr>
    </w:p>
    <w:p w14:paraId="16C50A70" w14:textId="77777777" w:rsidR="00591C21" w:rsidRDefault="00591C21" w:rsidP="00591C21">
      <w:pPr>
        <w:rPr>
          <w:lang w:val="en-GB" w:eastAsia="ja-JP"/>
        </w:rPr>
      </w:pPr>
    </w:p>
    <w:p w14:paraId="7AD94C28" w14:textId="77777777" w:rsidR="006918E6" w:rsidRDefault="006918E6" w:rsidP="006918E6">
      <w:pPr>
        <w:pStyle w:val="ListParagraph"/>
      </w:pPr>
    </w:p>
    <w:p w14:paraId="6152069C" w14:textId="77777777" w:rsidR="006918E6" w:rsidRDefault="006918E6" w:rsidP="006918E6">
      <w:pPr>
        <w:pStyle w:val="ListParagraph"/>
      </w:pPr>
    </w:p>
    <w:p w14:paraId="1714B569" w14:textId="77777777" w:rsidR="00222B4B" w:rsidRDefault="00222B4B" w:rsidP="00222B4B">
      <w:pPr>
        <w:autoSpaceDE w:val="0"/>
        <w:autoSpaceDN w:val="0"/>
        <w:adjustRightInd w:val="0"/>
        <w:spacing w:after="0" w:line="240" w:lineRule="auto"/>
        <w:jc w:val="left"/>
        <w:rPr>
          <w:lang w:val="en-GB" w:eastAsia="ja-JP"/>
        </w:rPr>
      </w:pPr>
    </w:p>
    <w:p w14:paraId="029348DA" w14:textId="115F7B95" w:rsidR="00222B4B" w:rsidRPr="00222B4B" w:rsidRDefault="00222B4B" w:rsidP="00222B4B">
      <w:pPr>
        <w:pStyle w:val="ListParagraph"/>
      </w:pPr>
      <w:r w:rsidRPr="00222B4B">
        <w:t>4) The status of individual Modules can also be checked.</w:t>
      </w:r>
    </w:p>
    <w:p w14:paraId="32DA7CB6" w14:textId="77777777" w:rsidR="00222B4B" w:rsidRDefault="00222B4B" w:rsidP="00222B4B">
      <w:pPr>
        <w:pStyle w:val="ListParagraph"/>
      </w:pPr>
    </w:p>
    <w:p w14:paraId="675E7CC7" w14:textId="241ACA95" w:rsidR="00222B4B" w:rsidRPr="00222B4B" w:rsidRDefault="00222B4B" w:rsidP="00222B4B">
      <w:pPr>
        <w:pStyle w:val="ListParagraph"/>
      </w:pPr>
      <w:r w:rsidRPr="00222B4B">
        <w:t>a) Integriti/Infiniti:</w:t>
      </w:r>
    </w:p>
    <w:p w14:paraId="427EC35B" w14:textId="344C32B4" w:rsidR="00222B4B" w:rsidRPr="00222B4B" w:rsidRDefault="00222B4B" w:rsidP="00222B4B">
      <w:pPr>
        <w:pStyle w:val="TOCHeading"/>
      </w:pPr>
      <w:r w:rsidRPr="00222B4B">
        <w:t>From an LCD Terminal, logon as Installer and press MENU, 1, 8, OK, then use the DOWN Arrow to scroll through the</w:t>
      </w:r>
      <w:r>
        <w:t xml:space="preserve"> </w:t>
      </w:r>
      <w:r w:rsidRPr="00222B4B">
        <w:t>Modules. The current status of the Module is displayed.</w:t>
      </w:r>
    </w:p>
    <w:p w14:paraId="14195A7F" w14:textId="011DEC4A" w:rsidR="00222B4B" w:rsidRPr="00222B4B" w:rsidRDefault="00222B4B" w:rsidP="00222B4B">
      <w:pPr>
        <w:pStyle w:val="TOCHeading"/>
      </w:pPr>
      <w:r w:rsidRPr="00222B4B">
        <w:t>From the Software using the ‘Navigation’ window &amp;/or the ‘Hardware’ Menu.</w:t>
      </w:r>
    </w:p>
    <w:p w14:paraId="2D1160B2" w14:textId="77777777" w:rsidR="00222B4B" w:rsidRDefault="00222B4B" w:rsidP="00222B4B">
      <w:pPr>
        <w:pStyle w:val="ListParagraph"/>
      </w:pPr>
    </w:p>
    <w:p w14:paraId="2BB164D9" w14:textId="02EF3002" w:rsidR="00222B4B" w:rsidRPr="00222B4B" w:rsidRDefault="00222B4B" w:rsidP="00222B4B">
      <w:pPr>
        <w:pStyle w:val="ListParagraph"/>
      </w:pPr>
      <w:r w:rsidRPr="00222B4B">
        <w:t>b) Inception:</w:t>
      </w:r>
    </w:p>
    <w:p w14:paraId="58FD7D68" w14:textId="77777777" w:rsidR="00222B4B" w:rsidRDefault="00222B4B" w:rsidP="00222B4B">
      <w:pPr>
        <w:pStyle w:val="TOCHeading"/>
      </w:pPr>
      <w:r w:rsidRPr="00222B4B">
        <w:t>From the Browser, [State/Control &gt; View Hardware] (Note: The Modules must be Configured to be shown)</w:t>
      </w:r>
    </w:p>
    <w:p w14:paraId="76DDFF6D" w14:textId="77777777" w:rsidR="00222B4B" w:rsidRDefault="00222B4B" w:rsidP="00222B4B">
      <w:pPr>
        <w:rPr>
          <w:lang w:val="en-GB" w:eastAsia="ja-JP"/>
        </w:rPr>
      </w:pPr>
    </w:p>
    <w:p w14:paraId="3057CA9F" w14:textId="3A2800DC" w:rsidR="00377B45" w:rsidRDefault="00377B45" w:rsidP="000A5A23">
      <w:pPr>
        <w:pStyle w:val="Title"/>
      </w:pPr>
      <w:r>
        <w:t>System Programming</w:t>
      </w:r>
    </w:p>
    <w:p w14:paraId="718EB086" w14:textId="5409AF3D" w:rsidR="000A5A23" w:rsidRDefault="000A5A23" w:rsidP="000A5A23">
      <w:pPr>
        <w:pStyle w:val="ListParagraph"/>
      </w:pPr>
      <w:r>
        <w:t>Unless a shorter setting is required by local regulations or other factors, the default ‘LAN Poll Time’ setting of 1 minute is recommended for all Modules.</w:t>
      </w:r>
    </w:p>
    <w:p w14:paraId="68F2FA04" w14:textId="77777777" w:rsidR="000A5A23" w:rsidRDefault="000A5A23" w:rsidP="000A5A23">
      <w:pPr>
        <w:pStyle w:val="ListParagraph"/>
      </w:pPr>
    </w:p>
    <w:p w14:paraId="1C56D27C" w14:textId="7CA9E2CA" w:rsidR="000A5A23" w:rsidRDefault="000A5A23" w:rsidP="000A5A23">
      <w:pPr>
        <w:pStyle w:val="ListParagraph"/>
      </w:pPr>
      <w:r>
        <w:t>The Controller ‘LAN Fail Delay’ or ‘Module Failed Time’ setting should also be left at the default setting, but could be increased a little if necessary to limit brief comms interuptions causing Module off-line alarms. If changed, choose a setting which maintains compliance with relevant regulations.</w:t>
      </w:r>
    </w:p>
    <w:p w14:paraId="4DCF37D9" w14:textId="77777777" w:rsidR="000A5A23" w:rsidRDefault="000A5A23" w:rsidP="000A5A23">
      <w:pPr>
        <w:pStyle w:val="ListParagraph"/>
      </w:pPr>
    </w:p>
    <w:p w14:paraId="247C4CA9" w14:textId="04E3619F" w:rsidR="000A5A23" w:rsidRDefault="000A5A23" w:rsidP="000A5A23">
      <w:pPr>
        <w:pStyle w:val="ListParagraph"/>
      </w:pPr>
      <w:r>
        <w:t>The LAN Ethernet Bridge supports a Cabinet Tamper input plus normal Module System Inputs for LAN comms and Smart Power Supply. No Zone Inputs or Auxiliaries are supported.</w:t>
      </w:r>
    </w:p>
    <w:p w14:paraId="1ECD09F1" w14:textId="6E54F1BB" w:rsidR="000A5A23" w:rsidRDefault="000A5A23" w:rsidP="000A5A23">
      <w:pPr>
        <w:pStyle w:val="ListParagraph"/>
      </w:pPr>
      <w:r>
        <w:t>For an Integriti or Infiniti system, program the System Inputs for monitoring and reporting as required. As the LAN Ethernet</w:t>
      </w:r>
      <w:r w:rsidR="00927B97">
        <w:t xml:space="preserve"> </w:t>
      </w:r>
      <w:r>
        <w:t>Bridge is a critical communications path to LAN Modules, monitoring and reporting of the System Inputs should be given a high</w:t>
      </w:r>
      <w:r w:rsidR="00927B97">
        <w:t xml:space="preserve"> </w:t>
      </w:r>
      <w:r>
        <w:t>priority, particularly the “LAN Comms” alarm.</w:t>
      </w:r>
    </w:p>
    <w:p w14:paraId="34F73D69" w14:textId="77777777" w:rsidR="00927B97" w:rsidRDefault="00927B97" w:rsidP="000A5A23">
      <w:pPr>
        <w:pStyle w:val="ListParagraph"/>
      </w:pPr>
    </w:p>
    <w:p w14:paraId="7FF3F549" w14:textId="77777777" w:rsidR="00377B45" w:rsidRDefault="000A5A23" w:rsidP="000A5A23">
      <w:pPr>
        <w:pStyle w:val="ListParagraph"/>
      </w:pPr>
      <w:r>
        <w:t>For an Inception system, in the Hardware Configuration, ensure that the required tamper and system health monitoring options are</w:t>
      </w:r>
      <w:r w:rsidR="00927B97">
        <w:t xml:space="preserve"> </w:t>
      </w:r>
      <w:r>
        <w:t>enabled for LAN Ethernet Bridges and their associated RS485 LAN Modules. e.g. Cabinet Tamper Switch Type, SMART Power</w:t>
      </w:r>
      <w:r w:rsidR="00927B97">
        <w:t xml:space="preserve"> </w:t>
      </w:r>
      <w:r>
        <w:t>Supply &amp; Battery options, etc.</w:t>
      </w:r>
    </w:p>
    <w:p w14:paraId="69D533FA" w14:textId="77777777" w:rsidR="00A215DD" w:rsidRDefault="00A215DD" w:rsidP="000A5A23">
      <w:pPr>
        <w:pStyle w:val="ListParagraph"/>
      </w:pPr>
    </w:p>
    <w:p w14:paraId="1FAF0022" w14:textId="77777777" w:rsidR="00A215DD" w:rsidRDefault="00A215DD" w:rsidP="00804376">
      <w:pPr>
        <w:pStyle w:val="Title"/>
      </w:pPr>
      <w:r>
        <w:t>Installer Serial Console</w:t>
      </w:r>
    </w:p>
    <w:p w14:paraId="17A4E561" w14:textId="77777777" w:rsidR="00A215DD" w:rsidRDefault="00A215DD" w:rsidP="00804376">
      <w:pPr>
        <w:pStyle w:val="ListParagraph"/>
      </w:pPr>
      <w:r>
        <w:t>The LAN Ethernet Bridge has an Installer Console for configuration of each board if required.</w:t>
      </w:r>
    </w:p>
    <w:p w14:paraId="49A7348B" w14:textId="77777777" w:rsidR="00392999" w:rsidRDefault="00392999" w:rsidP="00804376">
      <w:pPr>
        <w:pStyle w:val="ListParagraph"/>
      </w:pPr>
    </w:p>
    <w:p w14:paraId="09AD29B5" w14:textId="77777777" w:rsidR="00392999" w:rsidRDefault="00A215DD" w:rsidP="00804376">
      <w:pPr>
        <w:pStyle w:val="ListParagraph"/>
      </w:pPr>
      <w:r>
        <w:t>This is accessed through a Terminal program on a Computer or Laptop, which is temporarily connected using a Port 0 cable to</w:t>
      </w:r>
      <w:r w:rsidR="00392999">
        <w:t xml:space="preserve"> </w:t>
      </w:r>
      <w:r>
        <w:t xml:space="preserve">connector P1 (Port ‘0’) on the LAN Ethernet Bridge board. </w:t>
      </w:r>
    </w:p>
    <w:p w14:paraId="7D1C735A" w14:textId="77777777" w:rsidR="00392999" w:rsidRDefault="00392999" w:rsidP="00804376">
      <w:pPr>
        <w:pStyle w:val="ListParagraph"/>
      </w:pPr>
    </w:p>
    <w:p w14:paraId="6B3BA888" w14:textId="77777777" w:rsidR="00392999" w:rsidRDefault="00A215DD" w:rsidP="00804376">
      <w:pPr>
        <w:pStyle w:val="ListParagraph"/>
      </w:pPr>
      <w:r>
        <w:t>Port 0 USB Cable: P/N 993030USB</w:t>
      </w:r>
      <w:r w:rsidR="00392999">
        <w:t xml:space="preserve"> </w:t>
      </w:r>
    </w:p>
    <w:p w14:paraId="67D8E9BD" w14:textId="77777777" w:rsidR="00A215DD" w:rsidRDefault="00A215DD" w:rsidP="00804376">
      <w:pPr>
        <w:pStyle w:val="ListParagraph"/>
      </w:pPr>
      <w:r>
        <w:t>Port 0 RS-232 Cable: P/N: 993030</w:t>
      </w:r>
    </w:p>
    <w:p w14:paraId="07D0A761" w14:textId="77777777" w:rsidR="00392999" w:rsidRDefault="00392999" w:rsidP="00804376">
      <w:pPr>
        <w:pStyle w:val="ListParagraph"/>
      </w:pPr>
    </w:p>
    <w:p w14:paraId="3405E59E" w14:textId="47D2FBA6" w:rsidR="00E50E1F" w:rsidRDefault="00392999" w:rsidP="00392999">
      <w:pPr>
        <w:pStyle w:val="ListParagraph"/>
      </w:pPr>
      <w:r>
        <w:t>This connection can be used to view &amp;/or edit the settings of a LAN Ethernet Bridge or to reset it to the factory default settings.</w:t>
      </w:r>
      <w:r w:rsidR="00E50E1F">
        <w:t xml:space="preserve"> </w:t>
      </w:r>
      <w:r>
        <w:t>Serial port settings required are 8, N, 1 and 115200 baud.</w:t>
      </w:r>
    </w:p>
    <w:p w14:paraId="6D53D927" w14:textId="77777777" w:rsidR="00E50E1F" w:rsidRDefault="00E50E1F" w:rsidP="00392999">
      <w:pPr>
        <w:pStyle w:val="ListParagraph"/>
      </w:pPr>
    </w:p>
    <w:p w14:paraId="559C6484" w14:textId="77777777" w:rsidR="00E50E1F" w:rsidRDefault="00E50E1F" w:rsidP="00E50E1F">
      <w:pPr>
        <w:pStyle w:val="ListParagraph"/>
      </w:pPr>
      <w:r>
        <w:t>e.g. Once connected, typing:</w:t>
      </w:r>
    </w:p>
    <w:p w14:paraId="7E6E0653" w14:textId="77777777" w:rsidR="00A31B42" w:rsidRDefault="00A31B42" w:rsidP="00E50E1F">
      <w:pPr>
        <w:pStyle w:val="ListParagraph"/>
      </w:pPr>
    </w:p>
    <w:p w14:paraId="6BC8EF32" w14:textId="77777777" w:rsidR="00E50E1F" w:rsidRDefault="00E50E1F" w:rsidP="00E50E1F">
      <w:pPr>
        <w:pStyle w:val="ListParagraph"/>
      </w:pPr>
      <w:r>
        <w:t>- “default all” will reset the Bridge to the factory defaults.</w:t>
      </w:r>
    </w:p>
    <w:p w14:paraId="168D49CD" w14:textId="77777777" w:rsidR="00E50E1F" w:rsidRDefault="00E50E1F" w:rsidP="00E50E1F">
      <w:pPr>
        <w:pStyle w:val="ListParagraph"/>
      </w:pPr>
      <w:r>
        <w:t>- “controller [ip] [tcp|udp]” allows you to connect to a controller at the specified IP protocol.</w:t>
      </w:r>
    </w:p>
    <w:p w14:paraId="271DB7BF" w14:textId="77777777" w:rsidR="00A31B42" w:rsidRDefault="00A31B42" w:rsidP="00E50E1F">
      <w:pPr>
        <w:pStyle w:val="ListParagraph"/>
      </w:pPr>
    </w:p>
    <w:p w14:paraId="4EFC98B8" w14:textId="77777777" w:rsidR="00A31B42" w:rsidRDefault="00A31B42" w:rsidP="00E50E1F">
      <w:pPr>
        <w:pStyle w:val="ListParagraph"/>
      </w:pPr>
    </w:p>
    <w:p w14:paraId="60F3C48C" w14:textId="77777777" w:rsidR="00A31B42" w:rsidRDefault="00A31B42" w:rsidP="00E50E1F">
      <w:pPr>
        <w:pStyle w:val="ListParagraph"/>
      </w:pPr>
    </w:p>
    <w:p w14:paraId="4A54FB59" w14:textId="77777777" w:rsidR="00A31B42" w:rsidRDefault="00A31B42" w:rsidP="00E50E1F">
      <w:pPr>
        <w:pStyle w:val="ListParagraph"/>
      </w:pPr>
    </w:p>
    <w:p w14:paraId="350C2BDB" w14:textId="77777777" w:rsidR="00A31B42" w:rsidRDefault="00A31B42" w:rsidP="00E50E1F">
      <w:pPr>
        <w:pStyle w:val="ListParagraph"/>
      </w:pPr>
    </w:p>
    <w:p w14:paraId="619C133E" w14:textId="77777777" w:rsidR="006918E6" w:rsidRDefault="006918E6" w:rsidP="00E50E1F">
      <w:pPr>
        <w:pStyle w:val="ListParagraph"/>
      </w:pPr>
    </w:p>
    <w:p w14:paraId="18F9AECB" w14:textId="6F5747ED" w:rsidR="00A31B42" w:rsidRDefault="00E50E1F" w:rsidP="00E50E1F">
      <w:pPr>
        <w:pStyle w:val="ListParagraph"/>
      </w:pPr>
      <w:r>
        <w:t>- “status” shows network and connection info</w:t>
      </w:r>
    </w:p>
    <w:p w14:paraId="69360EB8" w14:textId="77777777" w:rsidR="00E50E1F" w:rsidRDefault="00E50E1F" w:rsidP="00E50E1F">
      <w:pPr>
        <w:pStyle w:val="ListParagraph"/>
      </w:pPr>
      <w:r>
        <w:t>- “info” gives info about the Bridge itself.</w:t>
      </w:r>
    </w:p>
    <w:p w14:paraId="7895E5E8" w14:textId="77777777" w:rsidR="00E50E1F" w:rsidRDefault="00E50E1F" w:rsidP="00E50E1F">
      <w:pPr>
        <w:pStyle w:val="ListParagraph"/>
      </w:pPr>
      <w:r>
        <w:t>- “?” displays a list of commands.</w:t>
      </w:r>
    </w:p>
    <w:p w14:paraId="15EA82BB" w14:textId="77777777" w:rsidR="00A31B42" w:rsidRDefault="00A31B42" w:rsidP="00E50E1F">
      <w:pPr>
        <w:pStyle w:val="ListParagraph"/>
      </w:pPr>
    </w:p>
    <w:p w14:paraId="56974C14" w14:textId="77777777" w:rsidR="00A31B42" w:rsidRDefault="00615E4F" w:rsidP="00615E4F">
      <w:pPr>
        <w:pStyle w:val="ListParagraph"/>
      </w:pPr>
      <w:r w:rsidRPr="00615E4F">
        <w:t xml:space="preserve">See examples below. Contact Inner Range Technical </w:t>
      </w:r>
      <w:r w:rsidR="00827AD8" w:rsidRPr="00615E4F">
        <w:t>Support</w:t>
      </w:r>
      <w:r w:rsidRPr="00615E4F">
        <w:t xml:space="preserve"> for more details.</w:t>
      </w:r>
    </w:p>
    <w:p w14:paraId="79284016" w14:textId="77777777" w:rsidR="00827AD8" w:rsidRDefault="00827AD8" w:rsidP="00615E4F">
      <w:pPr>
        <w:pStyle w:val="ListParagraph"/>
      </w:pPr>
    </w:p>
    <w:p w14:paraId="72C6300C" w14:textId="77777777" w:rsidR="00827AD8" w:rsidRDefault="00827AD8" w:rsidP="00615E4F">
      <w:pPr>
        <w:pStyle w:val="ListParagraph"/>
      </w:pPr>
    </w:p>
    <w:p w14:paraId="72900A0E" w14:textId="77777777" w:rsidR="00827AD8" w:rsidRDefault="00827AD8" w:rsidP="00827AD8">
      <w:pPr>
        <w:pStyle w:val="Title"/>
      </w:pPr>
      <w:r>
        <w:t>Serial Console command examples</w:t>
      </w:r>
    </w:p>
    <w:p w14:paraId="0596A71B" w14:textId="77777777" w:rsidR="00827AD8" w:rsidRDefault="00224C9D" w:rsidP="00ED2291">
      <w:pPr>
        <w:pStyle w:val="ListParagraph"/>
      </w:pPr>
      <w:r>
        <w:t>Info command returns general details about the Ethernet</w:t>
      </w:r>
      <w:r w:rsidR="00ED2291">
        <w:t xml:space="preserve"> </w:t>
      </w:r>
      <w:r>
        <w:t>Bridge.</w:t>
      </w:r>
    </w:p>
    <w:p w14:paraId="63A329EF" w14:textId="77777777" w:rsidR="00ED2291" w:rsidRDefault="00ED2291" w:rsidP="00ED2291">
      <w:pPr>
        <w:pStyle w:val="ListParagraph"/>
      </w:pPr>
    </w:p>
    <w:p w14:paraId="359DA734" w14:textId="77777777" w:rsidR="00ED2291" w:rsidRPr="00A62DAE" w:rsidRDefault="00ED2291" w:rsidP="00A62DAE">
      <w:pPr>
        <w:pStyle w:val="ListParagraph"/>
      </w:pPr>
      <w:r w:rsidRPr="00A62DAE">
        <w:t>&gt;&gt;&gt; info</w:t>
      </w:r>
    </w:p>
    <w:p w14:paraId="7C244CBB" w14:textId="77777777" w:rsidR="00ED2291" w:rsidRPr="00A62DAE" w:rsidRDefault="00ED2291" w:rsidP="00A62DAE">
      <w:pPr>
        <w:pStyle w:val="ListParagraph"/>
      </w:pPr>
      <w:r w:rsidRPr="00A62DAE">
        <w:t>IR LAN Ethernet Bridge</w:t>
      </w:r>
    </w:p>
    <w:p w14:paraId="233DB90B" w14:textId="77777777" w:rsidR="00A62DAE" w:rsidRDefault="00A62DAE" w:rsidP="00A62DAE">
      <w:pPr>
        <w:pStyle w:val="ListParagraph"/>
      </w:pPr>
    </w:p>
    <w:p w14:paraId="17A08FC8" w14:textId="36C3CAA4" w:rsidR="00ED2291" w:rsidRPr="00A62DAE" w:rsidRDefault="00B4230D" w:rsidP="00A62DAE">
      <w:pPr>
        <w:pStyle w:val="ListParagraph"/>
      </w:pPr>
      <w:r>
        <w:t xml:space="preserve">     </w:t>
      </w:r>
      <w:r w:rsidR="00ED2291" w:rsidRPr="00A62DAE">
        <w:t>serial-number</w:t>
      </w:r>
      <w:r w:rsidR="00BD4893">
        <w:t xml:space="preserve">.               </w:t>
      </w:r>
      <w:r w:rsidR="00896616">
        <w:t xml:space="preserve">   </w:t>
      </w:r>
      <w:r w:rsidR="00ED2291" w:rsidRPr="00A62DAE">
        <w:t>EB000017</w:t>
      </w:r>
    </w:p>
    <w:p w14:paraId="05B8AA13" w14:textId="62B08C18" w:rsidR="00ED2291" w:rsidRPr="00A62DAE" w:rsidRDefault="00B4230D" w:rsidP="00A62DAE">
      <w:pPr>
        <w:pStyle w:val="ListParagraph"/>
      </w:pPr>
      <w:r>
        <w:t xml:space="preserve">     </w:t>
      </w:r>
      <w:r w:rsidR="00ED2291" w:rsidRPr="00A62DAE">
        <w:t xml:space="preserve">mac-address </w:t>
      </w:r>
      <w:r w:rsidR="00A62DAE">
        <w:t xml:space="preserve">                 </w:t>
      </w:r>
      <w:r w:rsidR="00896616">
        <w:t xml:space="preserve">  </w:t>
      </w:r>
      <w:r w:rsidR="00ED2291" w:rsidRPr="00A62DAE">
        <w:t>00:11:B9:FF:01:28</w:t>
      </w:r>
    </w:p>
    <w:p w14:paraId="18615A25" w14:textId="650EFB3C" w:rsidR="00ED2291" w:rsidRPr="00A62DAE" w:rsidRDefault="00B4230D" w:rsidP="00A62DAE">
      <w:pPr>
        <w:pStyle w:val="ListParagraph"/>
      </w:pPr>
      <w:r>
        <w:t xml:space="preserve">     </w:t>
      </w:r>
      <w:r w:rsidR="00ED2291" w:rsidRPr="00A62DAE">
        <w:t xml:space="preserve">board-revision </w:t>
      </w:r>
      <w:r w:rsidR="00A62DAE">
        <w:t xml:space="preserve">               </w:t>
      </w:r>
      <w:r w:rsidR="00896616">
        <w:t xml:space="preserve">  </w:t>
      </w:r>
      <w:r w:rsidR="00ED2291" w:rsidRPr="00A62DAE">
        <w:t>A</w:t>
      </w:r>
    </w:p>
    <w:p w14:paraId="69CBFC9B" w14:textId="48CD7877" w:rsidR="00ED2291" w:rsidRPr="00A62DAE" w:rsidRDefault="00B4230D" w:rsidP="00A62DAE">
      <w:pPr>
        <w:pStyle w:val="ListParagraph"/>
      </w:pPr>
      <w:r>
        <w:t xml:space="preserve">     </w:t>
      </w:r>
      <w:r w:rsidR="00ED2291" w:rsidRPr="00A62DAE">
        <w:t xml:space="preserve">app-version </w:t>
      </w:r>
      <w:r w:rsidR="00A62DAE">
        <w:t xml:space="preserve">                  </w:t>
      </w:r>
      <w:r w:rsidR="00AA5C16">
        <w:t xml:space="preserve"> </w:t>
      </w:r>
      <w:r w:rsidR="00896616">
        <w:t xml:space="preserve">  </w:t>
      </w:r>
      <w:r w:rsidR="00ED2291" w:rsidRPr="00A62DAE">
        <w:t>1.0.2.38443</w:t>
      </w:r>
    </w:p>
    <w:p w14:paraId="51A6A4DE" w14:textId="0748D102" w:rsidR="00ED2291" w:rsidRPr="00A62DAE" w:rsidRDefault="00B4230D" w:rsidP="00A62DAE">
      <w:pPr>
        <w:pStyle w:val="ListParagraph"/>
      </w:pPr>
      <w:r>
        <w:t xml:space="preserve">     </w:t>
      </w:r>
      <w:r w:rsidR="00ED2291" w:rsidRPr="00A62DAE">
        <w:t xml:space="preserve">bootloader-version </w:t>
      </w:r>
      <w:r w:rsidR="00A62DAE">
        <w:t xml:space="preserve">        </w:t>
      </w:r>
      <w:r w:rsidR="00896616">
        <w:t xml:space="preserve">   </w:t>
      </w:r>
      <w:r w:rsidR="00ED2291" w:rsidRPr="00A62DAE">
        <w:t>0.9.5.38835</w:t>
      </w:r>
    </w:p>
    <w:p w14:paraId="010FBB55" w14:textId="0DCB8CBB" w:rsidR="00ED2291" w:rsidRPr="00A62DAE" w:rsidRDefault="00B4230D" w:rsidP="00A62DAE">
      <w:pPr>
        <w:pStyle w:val="ListParagraph"/>
      </w:pPr>
      <w:r>
        <w:t xml:space="preserve">     </w:t>
      </w:r>
      <w:r w:rsidR="00ED2291" w:rsidRPr="00A62DAE">
        <w:t xml:space="preserve">module-number </w:t>
      </w:r>
      <w:r w:rsidR="00A62DAE">
        <w:t xml:space="preserve">             </w:t>
      </w:r>
      <w:r w:rsidR="00896616">
        <w:t xml:space="preserve">  </w:t>
      </w:r>
      <w:r w:rsidR="00ED2291" w:rsidRPr="00A62DAE">
        <w:t>1</w:t>
      </w:r>
    </w:p>
    <w:p w14:paraId="539267D2" w14:textId="0E8C473B" w:rsidR="00ED2291" w:rsidRPr="00A62DAE" w:rsidRDefault="00B4230D" w:rsidP="00A62DAE">
      <w:pPr>
        <w:pStyle w:val="ListParagraph"/>
      </w:pPr>
      <w:r>
        <w:t xml:space="preserve">     </w:t>
      </w:r>
      <w:r w:rsidR="00ED2291" w:rsidRPr="00A62DAE">
        <w:t xml:space="preserve">reset-reasons </w:t>
      </w:r>
      <w:r w:rsidR="00AA5C16">
        <w:t xml:space="preserve">                </w:t>
      </w:r>
      <w:r w:rsidR="00896616">
        <w:t xml:space="preserve">   </w:t>
      </w:r>
      <w:r w:rsidR="00ED2291" w:rsidRPr="00A62DAE">
        <w:t>power</w:t>
      </w:r>
    </w:p>
    <w:p w14:paraId="22E95C4F" w14:textId="3E046DAA" w:rsidR="00ED2291" w:rsidRDefault="00B4230D" w:rsidP="00A62DAE">
      <w:pPr>
        <w:pStyle w:val="ListParagraph"/>
      </w:pPr>
      <w:r>
        <w:t xml:space="preserve">     </w:t>
      </w:r>
      <w:r w:rsidR="00ED2291" w:rsidRPr="00A62DAE">
        <w:t xml:space="preserve">uptime </w:t>
      </w:r>
      <w:r w:rsidR="00AA5C16">
        <w:t xml:space="preserve">                          </w:t>
      </w:r>
      <w:r w:rsidR="00896616">
        <w:t xml:space="preserve">  </w:t>
      </w:r>
      <w:r w:rsidR="00AA5C16">
        <w:t xml:space="preserve"> </w:t>
      </w:r>
      <w:r w:rsidR="00896616">
        <w:t xml:space="preserve"> </w:t>
      </w:r>
      <w:r w:rsidR="00ED2291" w:rsidRPr="00A62DAE">
        <w:t>0 day 0 hr 25 min</w:t>
      </w:r>
    </w:p>
    <w:p w14:paraId="7F165793" w14:textId="77777777" w:rsidR="00AA5C16" w:rsidRDefault="00AA5C16" w:rsidP="00A62DAE">
      <w:pPr>
        <w:pStyle w:val="ListParagraph"/>
      </w:pPr>
    </w:p>
    <w:p w14:paraId="1F7D7813" w14:textId="414E6F9D" w:rsidR="000E679E" w:rsidRDefault="00AA5C16" w:rsidP="00AA5C16">
      <w:pPr>
        <w:pStyle w:val="ListParagraph"/>
      </w:pPr>
      <w:r>
        <w:t>Status command returns network and connection information.</w:t>
      </w:r>
    </w:p>
    <w:p w14:paraId="5DF980DD" w14:textId="77777777" w:rsidR="00896616" w:rsidRDefault="00896616" w:rsidP="00AA5C16">
      <w:pPr>
        <w:pStyle w:val="ListParagraph"/>
      </w:pPr>
    </w:p>
    <w:p w14:paraId="013FC8F7" w14:textId="5EC0A4C1" w:rsidR="00AA5C16" w:rsidRDefault="00AA5C16" w:rsidP="00AA5C16">
      <w:pPr>
        <w:pStyle w:val="ListParagraph"/>
      </w:pPr>
      <w:r>
        <w:t>&gt;&gt;&gt; status</w:t>
      </w:r>
    </w:p>
    <w:p w14:paraId="070D6AD3" w14:textId="77777777" w:rsidR="00AA5C16" w:rsidRDefault="00AA5C16" w:rsidP="00AA5C16">
      <w:pPr>
        <w:pStyle w:val="ListParagraph"/>
      </w:pPr>
      <w:r>
        <w:t>ethernet</w:t>
      </w:r>
    </w:p>
    <w:p w14:paraId="28C7D1E2" w14:textId="6800ACE4" w:rsidR="00AA5C16" w:rsidRDefault="00B4230D" w:rsidP="00AA5C16">
      <w:pPr>
        <w:pStyle w:val="ListParagraph"/>
      </w:pPr>
      <w:r>
        <w:t xml:space="preserve">     </w:t>
      </w:r>
      <w:r w:rsidR="00AA5C16">
        <w:t xml:space="preserve">link </w:t>
      </w:r>
      <w:r w:rsidR="000E679E">
        <w:t xml:space="preserve">                     </w:t>
      </w:r>
      <w:r w:rsidR="00FB1FDD">
        <w:t xml:space="preserve">          </w:t>
      </w:r>
      <w:r w:rsidR="00AA5C16">
        <w:t>up</w:t>
      </w:r>
    </w:p>
    <w:p w14:paraId="14CB970B" w14:textId="77777777" w:rsidR="00AA5C16" w:rsidRDefault="00AA5C16" w:rsidP="00AA5C16">
      <w:pPr>
        <w:pStyle w:val="ListParagraph"/>
      </w:pPr>
      <w:r>
        <w:t>ip</w:t>
      </w:r>
    </w:p>
    <w:p w14:paraId="616E4B36" w14:textId="094F98EA" w:rsidR="00AA5C16" w:rsidRDefault="00B4230D" w:rsidP="00AA5C16">
      <w:pPr>
        <w:pStyle w:val="ListParagraph"/>
      </w:pPr>
      <w:r>
        <w:t xml:space="preserve">     </w:t>
      </w:r>
      <w:r w:rsidR="00AA5C16">
        <w:t xml:space="preserve">config </w:t>
      </w:r>
      <w:r w:rsidR="000E679E">
        <w:t xml:space="preserve">                  </w:t>
      </w:r>
      <w:r w:rsidR="00FB1FDD">
        <w:t xml:space="preserve">         </w:t>
      </w:r>
      <w:r w:rsidR="00BF70E0">
        <w:t xml:space="preserve">    </w:t>
      </w:r>
      <w:r w:rsidR="00AA5C16">
        <w:t>dhcp</w:t>
      </w:r>
    </w:p>
    <w:p w14:paraId="5F484060" w14:textId="4F56B47C" w:rsidR="00AA5C16" w:rsidRDefault="00B4230D" w:rsidP="00AA5C16">
      <w:pPr>
        <w:pStyle w:val="ListParagraph"/>
      </w:pPr>
      <w:r>
        <w:t xml:space="preserve">     </w:t>
      </w:r>
      <w:r w:rsidR="00AA5C16">
        <w:t xml:space="preserve">address </w:t>
      </w:r>
      <w:r w:rsidR="00FB1FDD">
        <w:t xml:space="preserve">                        </w:t>
      </w:r>
      <w:r w:rsidR="00BF70E0">
        <w:t xml:space="preserve">   </w:t>
      </w:r>
      <w:r w:rsidR="00AA5C16">
        <w:t>192.168.1.129</w:t>
      </w:r>
    </w:p>
    <w:p w14:paraId="71DA9EBB" w14:textId="08293372" w:rsidR="00AA5C16" w:rsidRDefault="00B4230D" w:rsidP="00AA5C16">
      <w:pPr>
        <w:pStyle w:val="ListParagraph"/>
      </w:pPr>
      <w:r>
        <w:t xml:space="preserve">     </w:t>
      </w:r>
      <w:r w:rsidR="00AA5C16">
        <w:t xml:space="preserve">netmask </w:t>
      </w:r>
      <w:r w:rsidR="00FB1FDD">
        <w:t xml:space="preserve">                       </w:t>
      </w:r>
      <w:r w:rsidR="00BF70E0">
        <w:t xml:space="preserve">    </w:t>
      </w:r>
      <w:r w:rsidR="00AA5C16">
        <w:t>255.255.252.0</w:t>
      </w:r>
    </w:p>
    <w:p w14:paraId="6B084F70" w14:textId="6442BDB1" w:rsidR="00AA5C16" w:rsidRDefault="00B4230D" w:rsidP="00AA5C16">
      <w:pPr>
        <w:pStyle w:val="ListParagraph"/>
      </w:pPr>
      <w:r>
        <w:t xml:space="preserve">     </w:t>
      </w:r>
      <w:r w:rsidR="00AA5C16">
        <w:t xml:space="preserve">gateway </w:t>
      </w:r>
      <w:r w:rsidR="00FB1FDD">
        <w:t xml:space="preserve">                       </w:t>
      </w:r>
      <w:r w:rsidR="00BF70E0">
        <w:t xml:space="preserve">    </w:t>
      </w:r>
      <w:r w:rsidR="00AA5C16">
        <w:t>192.168.1.1</w:t>
      </w:r>
    </w:p>
    <w:p w14:paraId="38DC5DEB" w14:textId="3E4F14EC" w:rsidR="00AA5C16" w:rsidRDefault="00B4230D" w:rsidP="00AA5C16">
      <w:pPr>
        <w:pStyle w:val="ListParagraph"/>
      </w:pPr>
      <w:r>
        <w:t xml:space="preserve">     </w:t>
      </w:r>
      <w:r w:rsidR="00AA5C16">
        <w:t xml:space="preserve">domain </w:t>
      </w:r>
      <w:r w:rsidR="00FB1FDD">
        <w:t xml:space="preserve">                         </w:t>
      </w:r>
      <w:r w:rsidR="00BF70E0">
        <w:t xml:space="preserve">    </w:t>
      </w:r>
      <w:r w:rsidR="00AA5C16">
        <w:t>example.com.au.</w:t>
      </w:r>
    </w:p>
    <w:p w14:paraId="7FB7FF0A" w14:textId="7049A6FA" w:rsidR="00BD4893" w:rsidRDefault="00B4230D" w:rsidP="00AA5C16">
      <w:pPr>
        <w:pStyle w:val="ListParagraph"/>
      </w:pPr>
      <w:r>
        <w:t xml:space="preserve">     </w:t>
      </w:r>
      <w:r w:rsidR="00AA5C16">
        <w:t xml:space="preserve">dns1 </w:t>
      </w:r>
      <w:r w:rsidR="00014D52">
        <w:t xml:space="preserve">                             </w:t>
      </w:r>
      <w:r w:rsidR="00BF70E0">
        <w:t xml:space="preserve">    </w:t>
      </w:r>
      <w:r w:rsidR="00AA5C16">
        <w:t>192.168.1.10</w:t>
      </w:r>
    </w:p>
    <w:p w14:paraId="5782927E" w14:textId="012EE947" w:rsidR="00AA5C16" w:rsidRDefault="00AA5C16" w:rsidP="00AA5C16">
      <w:pPr>
        <w:pStyle w:val="ListParagraph"/>
      </w:pPr>
      <w:r>
        <w:t>controller</w:t>
      </w:r>
    </w:p>
    <w:p w14:paraId="473ADFD6" w14:textId="019B569D" w:rsidR="00AA5C16" w:rsidRDefault="00BD4893" w:rsidP="00AA5C16">
      <w:pPr>
        <w:pStyle w:val="ListParagraph"/>
      </w:pPr>
      <w:r>
        <w:t xml:space="preserve">     </w:t>
      </w:r>
      <w:r w:rsidR="00AA5C16">
        <w:t xml:space="preserve">name </w:t>
      </w:r>
      <w:r w:rsidR="00014D52">
        <w:t xml:space="preserve">                             </w:t>
      </w:r>
      <w:r w:rsidR="00BF70E0">
        <w:t xml:space="preserve">    </w:t>
      </w:r>
      <w:r w:rsidR="00AA5C16">
        <w:t>192.168.1.31</w:t>
      </w:r>
    </w:p>
    <w:p w14:paraId="38A9FC72" w14:textId="40215C52" w:rsidR="00AA5C16" w:rsidRDefault="00BD4893" w:rsidP="00AA5C16">
      <w:pPr>
        <w:pStyle w:val="ListParagraph"/>
      </w:pPr>
      <w:r>
        <w:t xml:space="preserve">     </w:t>
      </w:r>
      <w:r w:rsidR="00AA5C16">
        <w:t>transport</w:t>
      </w:r>
      <w:r w:rsidR="00014D52">
        <w:t xml:space="preserve">                        </w:t>
      </w:r>
      <w:r w:rsidR="00AA5C16">
        <w:t xml:space="preserve"> </w:t>
      </w:r>
      <w:r w:rsidR="00BF70E0">
        <w:t xml:space="preserve">    </w:t>
      </w:r>
      <w:r w:rsidR="00AA5C16">
        <w:t>udp</w:t>
      </w:r>
    </w:p>
    <w:p w14:paraId="51392426" w14:textId="5455C513" w:rsidR="00014D52" w:rsidRDefault="00BD4893" w:rsidP="00AA5C16">
      <w:pPr>
        <w:pStyle w:val="ListParagraph"/>
      </w:pPr>
      <w:r>
        <w:t xml:space="preserve">     </w:t>
      </w:r>
      <w:r w:rsidR="00AA5C16">
        <w:t xml:space="preserve">port </w:t>
      </w:r>
      <w:r w:rsidR="00014D52">
        <w:t xml:space="preserve">                                </w:t>
      </w:r>
      <w:r w:rsidR="00BF70E0">
        <w:t xml:space="preserve">    </w:t>
      </w:r>
      <w:r w:rsidR="00AA5C16">
        <w:t>5381</w:t>
      </w:r>
    </w:p>
    <w:p w14:paraId="01F57A21" w14:textId="77777777" w:rsidR="00014D52" w:rsidRDefault="00014D52" w:rsidP="00AA5C16">
      <w:pPr>
        <w:pStyle w:val="ListParagraph"/>
      </w:pPr>
    </w:p>
    <w:p w14:paraId="6782DC11" w14:textId="77777777" w:rsidR="00B4230D" w:rsidRDefault="00B4230D" w:rsidP="00B4230D">
      <w:pPr>
        <w:pStyle w:val="ListParagraph"/>
      </w:pPr>
      <w:r>
        <w:t>connection</w:t>
      </w:r>
    </w:p>
    <w:p w14:paraId="22416A4B" w14:textId="5104B0AE" w:rsidR="00B4230D" w:rsidRDefault="005052C7" w:rsidP="00B4230D">
      <w:pPr>
        <w:pStyle w:val="ListParagraph"/>
      </w:pPr>
      <w:r>
        <w:t xml:space="preserve">     </w:t>
      </w:r>
      <w:r w:rsidR="00B4230D">
        <w:t xml:space="preserve">comms-state </w:t>
      </w:r>
      <w:r>
        <w:t xml:space="preserve">                 </w:t>
      </w:r>
      <w:r w:rsidR="00BF70E0">
        <w:t xml:space="preserve">   </w:t>
      </w:r>
      <w:r>
        <w:t xml:space="preserve"> </w:t>
      </w:r>
      <w:r w:rsidR="00BF70E0">
        <w:t xml:space="preserve"> </w:t>
      </w:r>
      <w:r w:rsidR="00B4230D">
        <w:t>udp-running</w:t>
      </w:r>
    </w:p>
    <w:p w14:paraId="42978B39" w14:textId="7A56D61A" w:rsidR="00B4230D" w:rsidRDefault="00BF70E0" w:rsidP="00B4230D">
      <w:pPr>
        <w:pStyle w:val="ListParagraph"/>
      </w:pPr>
      <w:r>
        <w:t xml:space="preserve">     </w:t>
      </w:r>
      <w:r w:rsidR="00B4230D">
        <w:t xml:space="preserve">bridge-connected </w:t>
      </w:r>
      <w:r>
        <w:t xml:space="preserve">               </w:t>
      </w:r>
      <w:r w:rsidR="00B4230D">
        <w:t>yes</w:t>
      </w:r>
    </w:p>
    <w:p w14:paraId="4AC4EA97" w14:textId="3D359554" w:rsidR="00B4230D" w:rsidRDefault="00BF70E0" w:rsidP="00B4230D">
      <w:pPr>
        <w:pStyle w:val="ListParagraph"/>
      </w:pPr>
      <w:r>
        <w:t xml:space="preserve">     </w:t>
      </w:r>
      <w:r w:rsidR="00B4230D">
        <w:t xml:space="preserve">modules-connected </w:t>
      </w:r>
      <w:r>
        <w:t xml:space="preserve">            </w:t>
      </w:r>
      <w:r w:rsidR="00B4230D">
        <w:t>3</w:t>
      </w:r>
    </w:p>
    <w:p w14:paraId="7F68775F" w14:textId="4A0582CB" w:rsidR="00B4230D" w:rsidRDefault="00BF70E0" w:rsidP="00B4230D">
      <w:pPr>
        <w:pStyle w:val="ListParagraph"/>
      </w:pPr>
      <w:r>
        <w:t xml:space="preserve">     </w:t>
      </w:r>
      <w:r w:rsidR="00B4230D">
        <w:t xml:space="preserve">modules-unconnected </w:t>
      </w:r>
      <w:r>
        <w:t xml:space="preserve">        </w:t>
      </w:r>
      <w:r w:rsidR="00B4230D">
        <w:t>0</w:t>
      </w:r>
    </w:p>
    <w:p w14:paraId="65B87384" w14:textId="77777777" w:rsidR="00B4230D" w:rsidRDefault="00B4230D" w:rsidP="00B4230D">
      <w:pPr>
        <w:pStyle w:val="ListParagraph"/>
      </w:pPr>
      <w:r>
        <w:t>power</w:t>
      </w:r>
    </w:p>
    <w:p w14:paraId="70348078" w14:textId="616EC47E" w:rsidR="00B4230D" w:rsidRDefault="003205DF" w:rsidP="00B4230D">
      <w:pPr>
        <w:pStyle w:val="ListParagraph"/>
      </w:pPr>
      <w:r>
        <w:t xml:space="preserve">     </w:t>
      </w:r>
      <w:r w:rsidR="00B4230D">
        <w:t xml:space="preserve">smart-ps </w:t>
      </w:r>
      <w:r>
        <w:t xml:space="preserve">                              </w:t>
      </w:r>
      <w:r w:rsidR="00B4230D">
        <w:t>installed</w:t>
      </w:r>
    </w:p>
    <w:p w14:paraId="29315C8D" w14:textId="39551DFF" w:rsidR="00B4230D" w:rsidRDefault="003205DF" w:rsidP="00B4230D">
      <w:pPr>
        <w:pStyle w:val="ListParagraph"/>
      </w:pPr>
      <w:r>
        <w:t xml:space="preserve">     </w:t>
      </w:r>
      <w:r w:rsidR="00B4230D">
        <w:t xml:space="preserve">smart-ps-faults </w:t>
      </w:r>
      <w:r>
        <w:t xml:space="preserve">                    </w:t>
      </w:r>
      <w:r w:rsidR="00B4230D">
        <w:t>low-batt</w:t>
      </w:r>
    </w:p>
    <w:p w14:paraId="65B868B5" w14:textId="13A1C383" w:rsidR="00B4230D" w:rsidRDefault="003205DF" w:rsidP="00B4230D">
      <w:pPr>
        <w:pStyle w:val="ListParagraph"/>
      </w:pPr>
      <w:r>
        <w:t xml:space="preserve">     </w:t>
      </w:r>
      <w:r w:rsidR="00B4230D">
        <w:t xml:space="preserve">power-faults </w:t>
      </w:r>
      <w:r>
        <w:t xml:space="preserve">                        </w:t>
      </w:r>
      <w:r w:rsidR="00B4230D">
        <w:t>none</w:t>
      </w:r>
    </w:p>
    <w:p w14:paraId="6E95DFA3" w14:textId="77777777" w:rsidR="00B4230D" w:rsidRDefault="00B4230D" w:rsidP="00B4230D">
      <w:pPr>
        <w:pStyle w:val="ListParagraph"/>
      </w:pPr>
      <w:r>
        <w:t>faults</w:t>
      </w:r>
    </w:p>
    <w:p w14:paraId="40AA5EDF" w14:textId="77777777" w:rsidR="00014D52" w:rsidRDefault="003205DF" w:rsidP="00B4230D">
      <w:pPr>
        <w:pStyle w:val="ListParagraph"/>
      </w:pPr>
      <w:r>
        <w:t xml:space="preserve">     </w:t>
      </w:r>
      <w:r w:rsidR="00B4230D">
        <w:t>none</w:t>
      </w:r>
    </w:p>
    <w:p w14:paraId="2FB99924" w14:textId="77777777" w:rsidR="004B441A" w:rsidRDefault="004B441A" w:rsidP="00B4230D">
      <w:pPr>
        <w:pStyle w:val="ListParagraph"/>
      </w:pPr>
    </w:p>
    <w:p w14:paraId="47BC0C15" w14:textId="77777777" w:rsidR="004B441A" w:rsidRDefault="004B441A" w:rsidP="00B4230D">
      <w:pPr>
        <w:pStyle w:val="ListParagraph"/>
      </w:pPr>
    </w:p>
    <w:p w14:paraId="6A0DAA7D" w14:textId="77777777" w:rsidR="004B441A" w:rsidRDefault="004B441A" w:rsidP="00B4230D">
      <w:pPr>
        <w:pStyle w:val="ListParagraph"/>
      </w:pPr>
    </w:p>
    <w:p w14:paraId="31840364" w14:textId="77777777" w:rsidR="004B441A" w:rsidRDefault="004B441A" w:rsidP="00B4230D">
      <w:pPr>
        <w:pStyle w:val="ListParagraph"/>
      </w:pPr>
    </w:p>
    <w:p w14:paraId="28BD68B6" w14:textId="77777777" w:rsidR="004B441A" w:rsidRDefault="004B441A" w:rsidP="00B4230D">
      <w:pPr>
        <w:pStyle w:val="ListParagraph"/>
      </w:pPr>
    </w:p>
    <w:p w14:paraId="4EE4B6EE" w14:textId="77777777" w:rsidR="004B441A" w:rsidRDefault="004B441A" w:rsidP="004B441A">
      <w:pPr>
        <w:pStyle w:val="ListParagraph"/>
      </w:pPr>
      <w:r>
        <w:t>Help or ? command returns the list of commands and parameters.</w:t>
      </w:r>
    </w:p>
    <w:p w14:paraId="44979D46" w14:textId="77777777" w:rsidR="004B441A" w:rsidRDefault="004B441A" w:rsidP="004B441A">
      <w:pPr>
        <w:pStyle w:val="ListParagraph"/>
      </w:pPr>
    </w:p>
    <w:p w14:paraId="230450AC" w14:textId="77777777" w:rsidR="00A11BBF" w:rsidRDefault="00A11BBF" w:rsidP="00A11BBF">
      <w:pPr>
        <w:pStyle w:val="ListParagraph"/>
      </w:pPr>
      <w:r>
        <w:t>&gt;&gt;&gt; help</w:t>
      </w:r>
    </w:p>
    <w:p w14:paraId="7797A06F" w14:textId="77777777" w:rsidR="00A11BBF" w:rsidRDefault="00A11BBF" w:rsidP="00A11BBF">
      <w:pPr>
        <w:pStyle w:val="ListParagraph"/>
      </w:pPr>
      <w:r>
        <w:t>help</w:t>
      </w:r>
    </w:p>
    <w:p w14:paraId="0EF2CD3F" w14:textId="27FA7FA2" w:rsidR="00A11BBF" w:rsidRDefault="00A11BBF" w:rsidP="00A11BBF">
      <w:pPr>
        <w:pStyle w:val="ListParagraph"/>
      </w:pPr>
      <w:r>
        <w:t xml:space="preserve">         controller [&lt;controller-address&gt;</w:t>
      </w:r>
    </w:p>
    <w:p w14:paraId="13B89439" w14:textId="77777777" w:rsidR="00A11BBF" w:rsidRDefault="00A11BBF" w:rsidP="00A11BBF">
      <w:pPr>
        <w:pStyle w:val="ListParagraph"/>
      </w:pPr>
      <w:r>
        <w:t>[tcp|udp] [&lt;port&gt;]]</w:t>
      </w:r>
    </w:p>
    <w:p w14:paraId="2B1B1A3D" w14:textId="6E7959BA" w:rsidR="00A11BBF" w:rsidRDefault="00A11BBF" w:rsidP="00A11BBF">
      <w:pPr>
        <w:pStyle w:val="ListParagraph"/>
      </w:pPr>
      <w:r>
        <w:t xml:space="preserve">         default</w:t>
      </w:r>
    </w:p>
    <w:p w14:paraId="49CA4D3B" w14:textId="727387A1" w:rsidR="00A11BBF" w:rsidRDefault="006C10FA" w:rsidP="00A11BBF">
      <w:pPr>
        <w:pStyle w:val="ListParagraph"/>
      </w:pPr>
      <w:r>
        <w:t xml:space="preserve">        </w:t>
      </w:r>
      <w:r w:rsidR="00A11BBF">
        <w:t>dnslookup &lt;address&gt; [&lt;rr-type&gt;]</w:t>
      </w:r>
    </w:p>
    <w:p w14:paraId="7101BDAD" w14:textId="13E674E0" w:rsidR="00A11BBF" w:rsidRDefault="006C10FA" w:rsidP="00A11BBF">
      <w:pPr>
        <w:pStyle w:val="ListParagraph"/>
      </w:pPr>
      <w:r>
        <w:t xml:space="preserve">        </w:t>
      </w:r>
      <w:r w:rsidR="00A11BBF">
        <w:t>info</w:t>
      </w:r>
    </w:p>
    <w:p w14:paraId="6AD68F9B" w14:textId="147694AE" w:rsidR="00A11BBF" w:rsidRDefault="006C10FA" w:rsidP="00A11BBF">
      <w:pPr>
        <w:pStyle w:val="ListParagraph"/>
      </w:pPr>
      <w:r>
        <w:t xml:space="preserve">        </w:t>
      </w:r>
      <w:r w:rsidR="00A11BBF">
        <w:t>ip</w:t>
      </w:r>
    </w:p>
    <w:p w14:paraId="44500D97" w14:textId="678BBEC5" w:rsidR="00A11BBF" w:rsidRDefault="006C10FA" w:rsidP="00A11BBF">
      <w:pPr>
        <w:pStyle w:val="ListParagraph"/>
      </w:pPr>
      <w:r>
        <w:t xml:space="preserve">        </w:t>
      </w:r>
      <w:r w:rsidR="00A11BBF">
        <w:t>ip dhcp</w:t>
      </w:r>
    </w:p>
    <w:p w14:paraId="4E26436E" w14:textId="3F319DF8" w:rsidR="00A11BBF" w:rsidRDefault="006C10FA" w:rsidP="00A11BBF">
      <w:pPr>
        <w:pStyle w:val="ListParagraph"/>
      </w:pPr>
      <w:r>
        <w:t xml:space="preserve">        </w:t>
      </w:r>
      <w:r w:rsidR="00A11BBF">
        <w:t>ip static [address] [netmask]</w:t>
      </w:r>
    </w:p>
    <w:p w14:paraId="2CF5AA2E" w14:textId="77777777" w:rsidR="00A11BBF" w:rsidRDefault="00A11BBF" w:rsidP="00A11BBF">
      <w:pPr>
        <w:pStyle w:val="ListParagraph"/>
      </w:pPr>
      <w:r>
        <w:t>[gateway]</w:t>
      </w:r>
    </w:p>
    <w:p w14:paraId="678E6AAB" w14:textId="39CAE544" w:rsidR="00A11BBF" w:rsidRDefault="006C10FA" w:rsidP="00A11BBF">
      <w:pPr>
        <w:pStyle w:val="ListParagraph"/>
      </w:pPr>
      <w:r>
        <w:t xml:space="preserve">        </w:t>
      </w:r>
      <w:r w:rsidR="00A11BBF">
        <w:t>lan stats [reset]</w:t>
      </w:r>
    </w:p>
    <w:p w14:paraId="5D9F18A8" w14:textId="756177E1" w:rsidR="00A11BBF" w:rsidRDefault="006C10FA" w:rsidP="00A11BBF">
      <w:pPr>
        <w:pStyle w:val="ListParagraph"/>
      </w:pPr>
      <w:r>
        <w:t xml:space="preserve">        </w:t>
      </w:r>
      <w:r w:rsidR="00A11BBF">
        <w:t>ping &lt;address&gt;</w:t>
      </w:r>
    </w:p>
    <w:p w14:paraId="3B81CC82" w14:textId="0C3EC719" w:rsidR="00A11BBF" w:rsidRDefault="006C10FA" w:rsidP="00A11BBF">
      <w:pPr>
        <w:pStyle w:val="ListParagraph"/>
      </w:pPr>
      <w:r>
        <w:t xml:space="preserve">        </w:t>
      </w:r>
      <w:r w:rsidR="00A11BBF">
        <w:t>rs485 stats [reset]</w:t>
      </w:r>
    </w:p>
    <w:p w14:paraId="7D8F6B25" w14:textId="33D0984F" w:rsidR="00A11BBF" w:rsidRDefault="006C10FA" w:rsidP="00A11BBF">
      <w:pPr>
        <w:pStyle w:val="ListParagraph"/>
      </w:pPr>
      <w:r>
        <w:t xml:space="preserve">        </w:t>
      </w:r>
      <w:r w:rsidR="00A11BBF">
        <w:t>security</w:t>
      </w:r>
    </w:p>
    <w:p w14:paraId="020E5512" w14:textId="039CF1CF" w:rsidR="00A11BBF" w:rsidRDefault="006C10FA" w:rsidP="00A11BBF">
      <w:pPr>
        <w:pStyle w:val="ListParagraph"/>
      </w:pPr>
      <w:r>
        <w:t xml:space="preserve">        </w:t>
      </w:r>
      <w:r w:rsidR="00A11BBF">
        <w:t>security default</w:t>
      </w:r>
    </w:p>
    <w:p w14:paraId="7AE232EE" w14:textId="302AD024" w:rsidR="00A11BBF" w:rsidRDefault="006C10FA" w:rsidP="00A11BBF">
      <w:pPr>
        <w:pStyle w:val="ListParagraph"/>
      </w:pPr>
      <w:r>
        <w:t xml:space="preserve">        </w:t>
      </w:r>
      <w:r w:rsidR="00A11BBF">
        <w:t>security key &lt;32-hex-digits&gt;</w:t>
      </w:r>
    </w:p>
    <w:p w14:paraId="52C8D8C9" w14:textId="490C179B" w:rsidR="00A11BBF" w:rsidRDefault="006C10FA" w:rsidP="00A11BBF">
      <w:pPr>
        <w:pStyle w:val="ListParagraph"/>
      </w:pPr>
      <w:r>
        <w:t xml:space="preserve">       </w:t>
      </w:r>
      <w:r w:rsidR="00A11BBF">
        <w:t>security passphrase &lt;passphrase&gt;</w:t>
      </w:r>
    </w:p>
    <w:p w14:paraId="1F76BD79" w14:textId="77777777" w:rsidR="004B441A" w:rsidRDefault="006C10FA" w:rsidP="00A11BBF">
      <w:pPr>
        <w:pStyle w:val="ListParagraph"/>
      </w:pPr>
      <w:r>
        <w:t xml:space="preserve">       </w:t>
      </w:r>
      <w:r w:rsidR="00A11BBF">
        <w:t>status</w:t>
      </w:r>
    </w:p>
    <w:p w14:paraId="2CEAB7FB" w14:textId="77777777" w:rsidR="000131EC" w:rsidRDefault="000131EC" w:rsidP="00A11BBF">
      <w:pPr>
        <w:pStyle w:val="ListParagraph"/>
      </w:pPr>
    </w:p>
    <w:p w14:paraId="1097002C" w14:textId="77777777" w:rsidR="000131EC" w:rsidRDefault="000131EC" w:rsidP="00A11BBF">
      <w:pPr>
        <w:pStyle w:val="ListParagraph"/>
      </w:pPr>
    </w:p>
    <w:p w14:paraId="5338B85A" w14:textId="77777777" w:rsidR="000131EC" w:rsidRDefault="000131EC" w:rsidP="00A11BBF">
      <w:pPr>
        <w:pStyle w:val="ListParagraph"/>
      </w:pPr>
    </w:p>
    <w:p w14:paraId="5E5DD257" w14:textId="77777777" w:rsidR="000131EC" w:rsidRDefault="000131EC" w:rsidP="00A11BBF">
      <w:pPr>
        <w:pStyle w:val="ListParagraph"/>
      </w:pPr>
    </w:p>
    <w:p w14:paraId="599FA9E6" w14:textId="77777777" w:rsidR="000131EC" w:rsidRDefault="000131EC" w:rsidP="00A11BBF">
      <w:pPr>
        <w:pStyle w:val="ListParagraph"/>
      </w:pPr>
    </w:p>
    <w:p w14:paraId="565373C9" w14:textId="77777777" w:rsidR="000131EC" w:rsidRDefault="000131EC" w:rsidP="00A11BBF">
      <w:pPr>
        <w:pStyle w:val="ListParagraph"/>
      </w:pPr>
    </w:p>
    <w:p w14:paraId="0C004159" w14:textId="77777777" w:rsidR="000131EC" w:rsidRDefault="000131EC" w:rsidP="00A11BBF">
      <w:pPr>
        <w:pStyle w:val="ListParagraph"/>
      </w:pPr>
    </w:p>
    <w:p w14:paraId="6A191C89" w14:textId="77777777" w:rsidR="000131EC" w:rsidRDefault="000131EC" w:rsidP="00A11BBF">
      <w:pPr>
        <w:pStyle w:val="ListParagraph"/>
      </w:pPr>
    </w:p>
    <w:p w14:paraId="29C4EC01" w14:textId="77777777" w:rsidR="000131EC" w:rsidRDefault="000131EC" w:rsidP="00A11BBF">
      <w:pPr>
        <w:pStyle w:val="ListParagraph"/>
      </w:pPr>
    </w:p>
    <w:p w14:paraId="1A2EDC09" w14:textId="77777777" w:rsidR="000131EC" w:rsidRDefault="000131EC" w:rsidP="00A11BBF">
      <w:pPr>
        <w:pStyle w:val="ListParagraph"/>
      </w:pPr>
    </w:p>
    <w:p w14:paraId="5486EEEB" w14:textId="77777777" w:rsidR="000131EC" w:rsidRDefault="000131EC" w:rsidP="00A11BBF">
      <w:pPr>
        <w:pStyle w:val="ListParagraph"/>
      </w:pPr>
    </w:p>
    <w:p w14:paraId="2B5358D1" w14:textId="77777777" w:rsidR="000131EC" w:rsidRDefault="000131EC" w:rsidP="00A11BBF">
      <w:pPr>
        <w:pStyle w:val="ListParagraph"/>
      </w:pPr>
    </w:p>
    <w:p w14:paraId="3B8D188F" w14:textId="77777777" w:rsidR="000131EC" w:rsidRDefault="000131EC" w:rsidP="00A11BBF">
      <w:pPr>
        <w:pStyle w:val="ListParagraph"/>
      </w:pPr>
    </w:p>
    <w:p w14:paraId="60C5A445" w14:textId="77777777" w:rsidR="000131EC" w:rsidRDefault="000131EC" w:rsidP="00A11BBF">
      <w:pPr>
        <w:pStyle w:val="ListParagraph"/>
      </w:pPr>
    </w:p>
    <w:p w14:paraId="27B84A87" w14:textId="77777777" w:rsidR="000131EC" w:rsidRDefault="000131EC" w:rsidP="00A11BBF">
      <w:pPr>
        <w:pStyle w:val="ListParagraph"/>
      </w:pPr>
    </w:p>
    <w:p w14:paraId="52D57567" w14:textId="77777777" w:rsidR="000131EC" w:rsidRDefault="000131EC" w:rsidP="00A11BBF">
      <w:pPr>
        <w:pStyle w:val="ListParagraph"/>
      </w:pPr>
    </w:p>
    <w:p w14:paraId="150D220E" w14:textId="77777777" w:rsidR="000131EC" w:rsidRDefault="000131EC" w:rsidP="00A11BBF">
      <w:pPr>
        <w:pStyle w:val="ListParagraph"/>
      </w:pPr>
    </w:p>
    <w:p w14:paraId="397C10C0" w14:textId="77777777" w:rsidR="000131EC" w:rsidRDefault="000131EC" w:rsidP="00A11BBF">
      <w:pPr>
        <w:pStyle w:val="ListParagraph"/>
      </w:pPr>
    </w:p>
    <w:p w14:paraId="52D2517B" w14:textId="77777777" w:rsidR="000131EC" w:rsidRDefault="000131EC" w:rsidP="00A11BBF">
      <w:pPr>
        <w:pStyle w:val="ListParagraph"/>
      </w:pPr>
    </w:p>
    <w:p w14:paraId="580DF0FA" w14:textId="77777777" w:rsidR="000131EC" w:rsidRDefault="000131EC" w:rsidP="00A11BBF">
      <w:pPr>
        <w:pStyle w:val="ListParagraph"/>
      </w:pPr>
    </w:p>
    <w:p w14:paraId="73C1AA4B" w14:textId="77777777" w:rsidR="000131EC" w:rsidRDefault="000131EC" w:rsidP="00A11BBF">
      <w:pPr>
        <w:pStyle w:val="ListParagraph"/>
      </w:pPr>
    </w:p>
    <w:p w14:paraId="3E1DA0E0" w14:textId="77777777" w:rsidR="000131EC" w:rsidRDefault="000131EC" w:rsidP="00A11BBF">
      <w:pPr>
        <w:pStyle w:val="ListParagraph"/>
      </w:pPr>
    </w:p>
    <w:p w14:paraId="43D8D59B" w14:textId="77777777" w:rsidR="000131EC" w:rsidRDefault="000131EC" w:rsidP="00A11BBF">
      <w:pPr>
        <w:pStyle w:val="ListParagraph"/>
      </w:pPr>
    </w:p>
    <w:p w14:paraId="1763E774" w14:textId="77777777" w:rsidR="000131EC" w:rsidRDefault="000131EC" w:rsidP="00A11BBF">
      <w:pPr>
        <w:pStyle w:val="ListParagraph"/>
      </w:pPr>
    </w:p>
    <w:p w14:paraId="66D1E08C" w14:textId="77777777" w:rsidR="000131EC" w:rsidRDefault="000131EC" w:rsidP="00A11BBF">
      <w:pPr>
        <w:pStyle w:val="ListParagraph"/>
      </w:pPr>
    </w:p>
    <w:p w14:paraId="1CA04D21" w14:textId="77777777" w:rsidR="000131EC" w:rsidRDefault="000131EC" w:rsidP="000131EC">
      <w:pPr>
        <w:pStyle w:val="ListParagraph"/>
        <w:rPr>
          <w:b/>
          <w:bCs/>
          <w:sz w:val="16"/>
          <w:szCs w:val="16"/>
        </w:rPr>
      </w:pPr>
    </w:p>
    <w:p w14:paraId="4CBB9E8A" w14:textId="77777777" w:rsidR="000131EC" w:rsidRPr="00FA0D1A" w:rsidRDefault="000131EC" w:rsidP="000131EC">
      <w:pPr>
        <w:pStyle w:val="ListParagraph"/>
        <w:rPr>
          <w:b/>
          <w:bCs/>
          <w:sz w:val="16"/>
          <w:szCs w:val="16"/>
        </w:rPr>
      </w:pPr>
      <w:r w:rsidRPr="00FA0D1A">
        <w:rPr>
          <w:b/>
          <w:bCs/>
          <w:sz w:val="16"/>
          <w:szCs w:val="16"/>
        </w:rPr>
        <w:t xml:space="preserve">Disclaimer: </w:t>
      </w:r>
    </w:p>
    <w:p w14:paraId="54BDECC6" w14:textId="77777777" w:rsidR="000131EC" w:rsidRDefault="000131EC" w:rsidP="000131EC">
      <w:pPr>
        <w:pStyle w:val="ListParagraph"/>
        <w:rPr>
          <w:sz w:val="16"/>
          <w:szCs w:val="16"/>
        </w:rPr>
      </w:pPr>
      <w:r w:rsidRPr="00FA0D1A">
        <w:rPr>
          <w:sz w:val="16"/>
          <w:szCs w:val="16"/>
        </w:rPr>
        <w:t xml:space="preserve">While every effort has been made to ensure the accuracy of this manual, the manufacturer assumes no responsibility or liability for any errors or omissions. Due to ongoing development, this manual is subject to change without notice. </w:t>
      </w:r>
    </w:p>
    <w:p w14:paraId="15313D33" w14:textId="77777777" w:rsidR="000131EC" w:rsidRPr="00FA0D1A" w:rsidRDefault="000131EC" w:rsidP="000131EC">
      <w:pPr>
        <w:pStyle w:val="ListParagraph"/>
        <w:rPr>
          <w:sz w:val="16"/>
          <w:szCs w:val="16"/>
        </w:rPr>
      </w:pPr>
    </w:p>
    <w:p w14:paraId="1D059C21" w14:textId="77777777" w:rsidR="000131EC" w:rsidRPr="00FA0D1A" w:rsidRDefault="000131EC" w:rsidP="000131EC">
      <w:pPr>
        <w:pStyle w:val="ListParagraph"/>
        <w:rPr>
          <w:b/>
          <w:bCs/>
          <w:sz w:val="16"/>
          <w:szCs w:val="16"/>
        </w:rPr>
        <w:sectPr w:rsidR="000131EC" w:rsidRPr="00FA0D1A" w:rsidSect="000131EC">
          <w:headerReference w:type="even" r:id="rId23"/>
          <w:headerReference w:type="default" r:id="rId24"/>
          <w:footerReference w:type="even" r:id="rId25"/>
          <w:footerReference w:type="default" r:id="rId26"/>
          <w:headerReference w:type="first" r:id="rId27"/>
          <w:type w:val="continuous"/>
          <w:pgSz w:w="11906" w:h="16838"/>
          <w:pgMar w:top="1134" w:right="1134" w:bottom="1134" w:left="1134" w:header="1191" w:footer="567" w:gutter="0"/>
          <w:cols w:space="708"/>
          <w:titlePg/>
          <w:docGrid w:linePitch="360"/>
        </w:sectPr>
      </w:pPr>
      <w:r w:rsidRPr="00FA0D1A">
        <w:rPr>
          <w:b/>
          <w:bCs/>
          <w:sz w:val="16"/>
          <w:szCs w:val="16"/>
        </w:rPr>
        <w:t>Designed &amp; manufactured in Australia.</w:t>
      </w:r>
    </w:p>
    <w:p w14:paraId="4911AF8F" w14:textId="41D41083" w:rsidR="000131EC" w:rsidRPr="004B441A" w:rsidRDefault="000131EC" w:rsidP="00A11BBF">
      <w:pPr>
        <w:pStyle w:val="ListParagraph"/>
        <w:sectPr w:rsidR="000131EC" w:rsidRPr="004B441A" w:rsidSect="009548A7">
          <w:headerReference w:type="even" r:id="rId28"/>
          <w:headerReference w:type="default" r:id="rId29"/>
          <w:footerReference w:type="even" r:id="rId30"/>
          <w:footerReference w:type="default" r:id="rId31"/>
          <w:headerReference w:type="first" r:id="rId32"/>
          <w:type w:val="continuous"/>
          <w:pgSz w:w="11906" w:h="16838"/>
          <w:pgMar w:top="1134" w:right="1134" w:bottom="1134" w:left="1134" w:header="1191" w:footer="567" w:gutter="0"/>
          <w:cols w:space="708"/>
          <w:titlePg/>
          <w:docGrid w:linePitch="360"/>
        </w:sectPr>
      </w:pPr>
    </w:p>
    <w:p w14:paraId="361A5677" w14:textId="14E675E4" w:rsidR="00CD6D4B" w:rsidRPr="001A4F5A" w:rsidRDefault="00CD6D4B" w:rsidP="00981231">
      <w:pPr>
        <w:rPr>
          <w:rFonts w:ascii="Arial" w:hAnsi="Arial" w:cs="Arial"/>
          <w:sz w:val="20"/>
          <w:szCs w:val="20"/>
        </w:rPr>
      </w:pPr>
    </w:p>
    <w:p w14:paraId="2A5CC931" w14:textId="53E1DFB6" w:rsidR="001A4F5A" w:rsidRPr="001A4F5A" w:rsidRDefault="00F63A5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1" behindDoc="0" locked="0" layoutInCell="1" allowOverlap="1" wp14:anchorId="1B503AF0" wp14:editId="0BFCDF22">
                <wp:simplePos x="0" y="0"/>
                <wp:positionH relativeFrom="column">
                  <wp:posOffset>-204701</wp:posOffset>
                </wp:positionH>
                <wp:positionV relativeFrom="paragraph">
                  <wp:posOffset>6102292</wp:posOffset>
                </wp:positionV>
                <wp:extent cx="3931227" cy="622300"/>
                <wp:effectExtent l="0" t="0" r="0" b="0"/>
                <wp:wrapNone/>
                <wp:docPr id="508765090" name="Text Box 508765090"/>
                <wp:cNvGraphicFramePr/>
                <a:graphic xmlns:a="http://schemas.openxmlformats.org/drawingml/2006/main">
                  <a:graphicData uri="http://schemas.microsoft.com/office/word/2010/wordprocessingShape">
                    <wps:wsp>
                      <wps:cNvSpPr txBox="1"/>
                      <wps:spPr>
                        <a:xfrm>
                          <a:off x="0" y="0"/>
                          <a:ext cx="3931227" cy="622300"/>
                        </a:xfrm>
                        <a:prstGeom prst="rect">
                          <a:avLst/>
                        </a:prstGeom>
                        <a:noFill/>
                        <a:ln w="6350">
                          <a:noFill/>
                        </a:ln>
                      </wps:spPr>
                      <wps:txbx>
                        <w:txbxContent>
                          <w:p w14:paraId="4A2108B8" w14:textId="552D5142"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fldChar w:fldCharType="begin"/>
                            </w:r>
                            <w:r w:rsidRPr="00F63A58">
                              <w:rPr>
                                <w:rFonts w:ascii="Arial" w:hAnsi="Arial" w:cs="Arial"/>
                                <w:color w:val="FFFFFF" w:themeColor="background1"/>
                                <w:sz w:val="12"/>
                                <w:szCs w:val="12"/>
                              </w:rPr>
                              <w:instrText xml:space="preserve"> DATE  \@ "MMMM yyyy" </w:instrText>
                            </w:r>
                            <w:r w:rsidRPr="00F63A58">
                              <w:rPr>
                                <w:rFonts w:ascii="Arial" w:hAnsi="Arial" w:cs="Arial"/>
                                <w:color w:val="FFFFFF" w:themeColor="background1"/>
                                <w:sz w:val="12"/>
                                <w:szCs w:val="12"/>
                              </w:rPr>
                              <w:fldChar w:fldCharType="separate"/>
                            </w:r>
                            <w:r w:rsidR="006E4E7E">
                              <w:rPr>
                                <w:rFonts w:ascii="Arial" w:hAnsi="Arial" w:cs="Arial"/>
                                <w:noProof/>
                                <w:color w:val="FFFFFF" w:themeColor="background1"/>
                                <w:sz w:val="12"/>
                                <w:szCs w:val="12"/>
                              </w:rPr>
                              <w:t>May 2025</w:t>
                            </w:r>
                            <w:r w:rsidRPr="00F63A58">
                              <w:rPr>
                                <w:rFonts w:ascii="Arial" w:hAnsi="Arial" w:cs="Arial"/>
                                <w:color w:val="FFFFFF" w:themeColor="background1"/>
                                <w:sz w:val="12"/>
                                <w:szCs w:val="12"/>
                              </w:rPr>
                              <w:fldChar w:fldCharType="end"/>
                            </w:r>
                          </w:p>
                          <w:p w14:paraId="7058471E" w14:textId="03E4A27B"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t>The specifications and descriptions of products and services contained in this document were correct at the time of publishing.</w:t>
                            </w:r>
                          </w:p>
                          <w:p w14:paraId="2E60E792" w14:textId="77777777"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t>Inner Range reserves the right to change specifications or withdraw products without notice.</w:t>
                            </w:r>
                          </w:p>
                          <w:p w14:paraId="275E3D40" w14:textId="045E5F8E"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t>Copyright ©</w:t>
                            </w:r>
                            <w:r w:rsidRPr="00F63A58">
                              <w:rPr>
                                <w:rFonts w:ascii="Arial" w:hAnsi="Arial" w:cs="Arial"/>
                                <w:color w:val="FFFFFF" w:themeColor="background1"/>
                                <w:sz w:val="12"/>
                                <w:szCs w:val="12"/>
                              </w:rPr>
                              <w:fldChar w:fldCharType="begin"/>
                            </w:r>
                            <w:r w:rsidRPr="00F63A58">
                              <w:rPr>
                                <w:rFonts w:ascii="Arial" w:hAnsi="Arial" w:cs="Arial"/>
                                <w:color w:val="FFFFFF" w:themeColor="background1"/>
                                <w:sz w:val="12"/>
                                <w:szCs w:val="12"/>
                              </w:rPr>
                              <w:instrText xml:space="preserve"> DATE  \@ "yyyy"  \* MERGEFORMAT </w:instrText>
                            </w:r>
                            <w:r w:rsidRPr="00F63A58">
                              <w:rPr>
                                <w:rFonts w:ascii="Arial" w:hAnsi="Arial" w:cs="Arial"/>
                                <w:color w:val="FFFFFF" w:themeColor="background1"/>
                                <w:sz w:val="12"/>
                                <w:szCs w:val="12"/>
                              </w:rPr>
                              <w:fldChar w:fldCharType="separate"/>
                            </w:r>
                            <w:r w:rsidR="006E4E7E">
                              <w:rPr>
                                <w:rFonts w:ascii="Arial" w:hAnsi="Arial" w:cs="Arial"/>
                                <w:noProof/>
                                <w:color w:val="FFFFFF" w:themeColor="background1"/>
                                <w:sz w:val="12"/>
                                <w:szCs w:val="12"/>
                              </w:rPr>
                              <w:t>2025</w:t>
                            </w:r>
                            <w:r w:rsidRPr="00F63A58">
                              <w:rPr>
                                <w:rFonts w:ascii="Arial" w:hAnsi="Arial" w:cs="Arial"/>
                                <w:color w:val="FFFFFF" w:themeColor="background1"/>
                                <w:sz w:val="12"/>
                                <w:szCs w:val="12"/>
                              </w:rPr>
                              <w:fldChar w:fldCharType="end"/>
                            </w:r>
                            <w:r w:rsidRPr="00F63A58">
                              <w:rPr>
                                <w:rFonts w:ascii="Arial" w:hAnsi="Arial" w:cs="Arial"/>
                                <w:color w:val="FFFFFF" w:themeColor="background1"/>
                                <w:sz w:val="12"/>
                                <w:szCs w:val="12"/>
                              </w:rPr>
                              <w:t xml:space="preserve"> Inner Range Pty. Ltd., Australia</w:t>
                            </w:r>
                          </w:p>
                          <w:p w14:paraId="2F76CC6B" w14:textId="77777777" w:rsidR="00F63A58" w:rsidRDefault="00F63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3AF0" id="Text Box 508765090" o:spid="_x0000_s1027" type="#_x0000_t202" style="position:absolute;left:0;text-align:left;margin-left:-16.1pt;margin-top:480.5pt;width:309.55pt;height: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" filled="f" stroked="f" strokeweight=".5pt">
                <v:textbox>
                  <w:txbxContent>
                    <w:p w14:paraId="4A2108B8" w14:textId="552D5142"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fldChar w:fldCharType="begin"/>
                      </w:r>
                      <w:r w:rsidRPr="00F63A58">
                        <w:rPr>
                          <w:rFonts w:ascii="Arial" w:hAnsi="Arial" w:cs="Arial"/>
                          <w:color w:val="FFFFFF" w:themeColor="background1"/>
                          <w:sz w:val="12"/>
                          <w:szCs w:val="12"/>
                        </w:rPr>
                        <w:instrText xml:space="preserve"> DATE  \@ "MMMM yyyy" </w:instrText>
                      </w:r>
                      <w:r w:rsidRPr="00F63A58">
                        <w:rPr>
                          <w:rFonts w:ascii="Arial" w:hAnsi="Arial" w:cs="Arial"/>
                          <w:color w:val="FFFFFF" w:themeColor="background1"/>
                          <w:sz w:val="12"/>
                          <w:szCs w:val="12"/>
                        </w:rPr>
                        <w:fldChar w:fldCharType="separate"/>
                      </w:r>
                      <w:r w:rsidR="006E4E7E">
                        <w:rPr>
                          <w:rFonts w:ascii="Arial" w:hAnsi="Arial" w:cs="Arial"/>
                          <w:noProof/>
                          <w:color w:val="FFFFFF" w:themeColor="background1"/>
                          <w:sz w:val="12"/>
                          <w:szCs w:val="12"/>
                        </w:rPr>
                        <w:t>May 2025</w:t>
                      </w:r>
                      <w:r w:rsidRPr="00F63A58">
                        <w:rPr>
                          <w:rFonts w:ascii="Arial" w:hAnsi="Arial" w:cs="Arial"/>
                          <w:color w:val="FFFFFF" w:themeColor="background1"/>
                          <w:sz w:val="12"/>
                          <w:szCs w:val="12"/>
                        </w:rPr>
                        <w:fldChar w:fldCharType="end"/>
                      </w:r>
                    </w:p>
                    <w:p w14:paraId="7058471E" w14:textId="03E4A27B"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t>The specifications and descriptions of products and services contained in this document were correct at the time of publishing.</w:t>
                      </w:r>
                    </w:p>
                    <w:p w14:paraId="2E60E792" w14:textId="77777777"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t>Inner Range reserves the right to change specifications or withdraw products without notice.</w:t>
                      </w:r>
                    </w:p>
                    <w:p w14:paraId="275E3D40" w14:textId="045E5F8E" w:rsidR="00F63A58" w:rsidRPr="00F63A58" w:rsidRDefault="00F63A58" w:rsidP="00F63A58">
                      <w:pPr>
                        <w:autoSpaceDE w:val="0"/>
                        <w:autoSpaceDN w:val="0"/>
                        <w:adjustRightInd w:val="0"/>
                        <w:spacing w:after="0" w:line="240" w:lineRule="auto"/>
                        <w:jc w:val="left"/>
                        <w:rPr>
                          <w:rFonts w:ascii="Arial" w:hAnsi="Arial" w:cs="Arial"/>
                          <w:color w:val="FFFFFF" w:themeColor="background1"/>
                          <w:sz w:val="12"/>
                          <w:szCs w:val="12"/>
                        </w:rPr>
                      </w:pPr>
                      <w:r w:rsidRPr="00F63A58">
                        <w:rPr>
                          <w:rFonts w:ascii="Arial" w:hAnsi="Arial" w:cs="Arial"/>
                          <w:color w:val="FFFFFF" w:themeColor="background1"/>
                          <w:sz w:val="12"/>
                          <w:szCs w:val="12"/>
                        </w:rPr>
                        <w:t>Copyright ©</w:t>
                      </w:r>
                      <w:r w:rsidRPr="00F63A58">
                        <w:rPr>
                          <w:rFonts w:ascii="Arial" w:hAnsi="Arial" w:cs="Arial"/>
                          <w:color w:val="FFFFFF" w:themeColor="background1"/>
                          <w:sz w:val="12"/>
                          <w:szCs w:val="12"/>
                        </w:rPr>
                        <w:fldChar w:fldCharType="begin"/>
                      </w:r>
                      <w:r w:rsidRPr="00F63A58">
                        <w:rPr>
                          <w:rFonts w:ascii="Arial" w:hAnsi="Arial" w:cs="Arial"/>
                          <w:color w:val="FFFFFF" w:themeColor="background1"/>
                          <w:sz w:val="12"/>
                          <w:szCs w:val="12"/>
                        </w:rPr>
                        <w:instrText xml:space="preserve"> DATE  \@ "yyyy"  \* MERGEFORMAT </w:instrText>
                      </w:r>
                      <w:r w:rsidRPr="00F63A58">
                        <w:rPr>
                          <w:rFonts w:ascii="Arial" w:hAnsi="Arial" w:cs="Arial"/>
                          <w:color w:val="FFFFFF" w:themeColor="background1"/>
                          <w:sz w:val="12"/>
                          <w:szCs w:val="12"/>
                        </w:rPr>
                        <w:fldChar w:fldCharType="separate"/>
                      </w:r>
                      <w:r w:rsidR="006E4E7E">
                        <w:rPr>
                          <w:rFonts w:ascii="Arial" w:hAnsi="Arial" w:cs="Arial"/>
                          <w:noProof/>
                          <w:color w:val="FFFFFF" w:themeColor="background1"/>
                          <w:sz w:val="12"/>
                          <w:szCs w:val="12"/>
                        </w:rPr>
                        <w:t>2025</w:t>
                      </w:r>
                      <w:r w:rsidRPr="00F63A58">
                        <w:rPr>
                          <w:rFonts w:ascii="Arial" w:hAnsi="Arial" w:cs="Arial"/>
                          <w:color w:val="FFFFFF" w:themeColor="background1"/>
                          <w:sz w:val="12"/>
                          <w:szCs w:val="12"/>
                        </w:rPr>
                        <w:fldChar w:fldCharType="end"/>
                      </w:r>
                      <w:r w:rsidRPr="00F63A58">
                        <w:rPr>
                          <w:rFonts w:ascii="Arial" w:hAnsi="Arial" w:cs="Arial"/>
                          <w:color w:val="FFFFFF" w:themeColor="background1"/>
                          <w:sz w:val="12"/>
                          <w:szCs w:val="12"/>
                        </w:rPr>
                        <w:t xml:space="preserve"> Inner Range Pty. Ltd., Australia</w:t>
                      </w:r>
                    </w:p>
                    <w:p w14:paraId="2F76CC6B" w14:textId="77777777" w:rsidR="00F63A58" w:rsidRDefault="00F63A58"/>
                  </w:txbxContent>
                </v:textbox>
              </v:shape>
            </w:pict>
          </mc:Fallback>
        </mc:AlternateContent>
      </w:r>
    </w:p>
    <w:sectPr w:rsidR="001A4F5A" w:rsidRPr="001A4F5A" w:rsidSect="009548A7">
      <w:headerReference w:type="first" r:id="rId33"/>
      <w:pgSz w:w="11906" w:h="16838"/>
      <w:pgMar w:top="1134" w:right="1134" w:bottom="1134" w:left="1134" w:header="119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CAF2E" w14:textId="77777777" w:rsidR="004633F3" w:rsidRDefault="004633F3" w:rsidP="00AE0FBB">
      <w:pPr>
        <w:spacing w:after="0" w:line="240" w:lineRule="auto"/>
      </w:pPr>
      <w:r>
        <w:separator/>
      </w:r>
    </w:p>
  </w:endnote>
  <w:endnote w:type="continuationSeparator" w:id="0">
    <w:p w14:paraId="4143717C" w14:textId="77777777" w:rsidR="004633F3" w:rsidRDefault="004633F3" w:rsidP="00AE0FBB">
      <w:pPr>
        <w:spacing w:after="0" w:line="240" w:lineRule="auto"/>
      </w:pPr>
      <w:r>
        <w:continuationSeparator/>
      </w:r>
    </w:p>
  </w:endnote>
  <w:endnote w:type="continuationNotice" w:id="1">
    <w:p w14:paraId="74FE5FC6" w14:textId="77777777" w:rsidR="004633F3" w:rsidRDefault="00463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NeueLT Com 45 Lt">
    <w:altName w:val="Arial"/>
    <w:panose1 w:val="020B0604020202020204"/>
    <w:charset w:val="00"/>
    <w:family w:val="swiss"/>
    <w:pitch w:val="variable"/>
    <w:sig w:usb0="8000008F" w:usb1="10002042" w:usb2="00000000" w:usb3="00000000" w:csb0="0000009B" w:csb1="00000000"/>
  </w:font>
  <w:font w:name="HelveticaNeue-Roman">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5364453"/>
      <w:docPartObj>
        <w:docPartGallery w:val="Page Numbers (Bottom of Page)"/>
        <w:docPartUnique/>
      </w:docPartObj>
    </w:sdtPr>
    <w:sdtContent>
      <w:p w14:paraId="6854ECC5" w14:textId="77777777" w:rsidR="000131EC" w:rsidRDefault="000131EC" w:rsidP="00B730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C37CE" w14:textId="77777777" w:rsidR="000131EC" w:rsidRDefault="000131EC" w:rsidP="001849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3399413"/>
      <w:docPartObj>
        <w:docPartGallery w:val="Page Numbers (Bottom of Page)"/>
        <w:docPartUnique/>
      </w:docPartObj>
    </w:sdtPr>
    <w:sdtContent>
      <w:p w14:paraId="749886CA" w14:textId="77777777" w:rsidR="000131EC" w:rsidRDefault="000131EC" w:rsidP="00B730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1A77F636" w14:textId="77777777" w:rsidR="000131EC" w:rsidRPr="00F46AEB" w:rsidRDefault="000131EC" w:rsidP="0018497D">
    <w:pPr>
      <w:autoSpaceDE w:val="0"/>
      <w:autoSpaceDN w:val="0"/>
      <w:adjustRightInd w:val="0"/>
      <w:spacing w:after="0" w:line="240" w:lineRule="auto"/>
      <w:ind w:right="360" w:firstLine="720"/>
      <w:jc w:val="right"/>
      <w:rPr>
        <w:rFonts w:ascii="HelveticaNeueLT Com 45 Lt" w:hAnsi="HelveticaNeueLT Com 45 Lt" w:cs="HelveticaNeue-Roman"/>
        <w:sz w:val="12"/>
        <w:szCs w:val="12"/>
      </w:rPr>
    </w:pPr>
    <w:r>
      <w:rPr>
        <w:noProof/>
      </w:rPr>
      <mc:AlternateContent>
        <mc:Choice Requires="wps">
          <w:drawing>
            <wp:anchor distT="0" distB="0" distL="0" distR="0" simplePos="0" relativeHeight="251658752" behindDoc="0" locked="0" layoutInCell="1" allowOverlap="1" wp14:anchorId="6B6305D1" wp14:editId="50E324A0">
              <wp:simplePos x="0" y="0"/>
              <wp:positionH relativeFrom="page">
                <wp:posOffset>4831715</wp:posOffset>
              </wp:positionH>
              <wp:positionV relativeFrom="page">
                <wp:posOffset>10291826</wp:posOffset>
              </wp:positionV>
              <wp:extent cx="1739900" cy="203200"/>
              <wp:effectExtent l="0" t="0" r="0" b="0"/>
              <wp:wrapSquare wrapText="bothSides"/>
              <wp:docPr id="143349915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0" cy="203200"/>
                      </a:xfrm>
                      <a:prstGeom prst="rect">
                        <a:avLst/>
                      </a:prstGeom>
                    </wps:spPr>
                    <wps:txbx>
                      <w:txbxContent>
                        <w:p w14:paraId="675C5F74" w14:textId="31097992" w:rsidR="000131EC" w:rsidRPr="006B4AA1" w:rsidRDefault="000131EC" w:rsidP="0018497D">
                          <w:pPr>
                            <w:adjustRightInd w:val="0"/>
                            <w:jc w:val="left"/>
                            <w:rPr>
                              <w:rFonts w:cstheme="minorHAnsi"/>
                              <w:sz w:val="12"/>
                              <w:szCs w:val="12"/>
                            </w:rPr>
                          </w:pPr>
                          <w:r w:rsidRPr="006B4AA1">
                            <w:rPr>
                              <w:rFonts w:cstheme="minorHAnsi"/>
                              <w:sz w:val="12"/>
                              <w:szCs w:val="12"/>
                            </w:rPr>
                            <w:t xml:space="preserve">Copyright © Inner Range PTY LTD </w:t>
                          </w:r>
                          <w:r w:rsidRPr="006B4AA1">
                            <w:rPr>
                              <w:rFonts w:cstheme="minorHAnsi"/>
                              <w:sz w:val="12"/>
                              <w:szCs w:val="12"/>
                            </w:rPr>
                            <w:fldChar w:fldCharType="begin"/>
                          </w:r>
                          <w:r w:rsidRPr="006B4AA1">
                            <w:rPr>
                              <w:rFonts w:cstheme="minorHAnsi"/>
                              <w:sz w:val="12"/>
                              <w:szCs w:val="12"/>
                            </w:rPr>
                            <w:instrText xml:space="preserve"> DATE  \@ "MMMM yyyy" </w:instrText>
                          </w:r>
                          <w:r w:rsidRPr="006B4AA1">
                            <w:rPr>
                              <w:rFonts w:cstheme="minorHAnsi"/>
                              <w:sz w:val="12"/>
                              <w:szCs w:val="12"/>
                            </w:rPr>
                            <w:fldChar w:fldCharType="separate"/>
                          </w:r>
                          <w:r w:rsidR="006E4E7E">
                            <w:rPr>
                              <w:rFonts w:cstheme="minorHAnsi"/>
                              <w:noProof/>
                              <w:sz w:val="12"/>
                              <w:szCs w:val="12"/>
                            </w:rPr>
                            <w:t>May 2025</w:t>
                          </w:r>
                          <w:r w:rsidRPr="006B4AA1">
                            <w:rPr>
                              <w:rFonts w:cstheme="minorHAnsi"/>
                              <w:sz w:val="12"/>
                              <w:szCs w:val="12"/>
                            </w:rPr>
                            <w:fldChar w:fldCharType="end"/>
                          </w:r>
                        </w:p>
                        <w:p w14:paraId="5DC6C1D3" w14:textId="77777777" w:rsidR="000131EC" w:rsidRPr="00240EDF" w:rsidRDefault="000131EC" w:rsidP="0018497D">
                          <w:pPr>
                            <w:spacing w:before="20"/>
                            <w:ind w:left="20"/>
                            <w:jc w:val="left"/>
                            <w:rPr>
                              <w:sz w:val="15"/>
                              <w:szCs w:val="1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6305D1" id="_x0000_t202" coordsize="21600,21600" o:spt="202" path="m,l,21600r21600,l21600,xe">
              <v:stroke joinstyle="miter"/>
              <v:path gradientshapeok="t" o:connecttype="rect"/>
            </v:shapetype>
            <v:shape id="Textbox 15" o:spid="_x0000_s1029" type="#_x0000_t202" style="position:absolute;left:0;text-align:left;margin-left:380.45pt;margin-top:810.4pt;width:137pt;height:1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" filled="f" stroked="f">
              <v:textbox inset="0,0,0,0">
                <w:txbxContent>
                  <w:p w14:paraId="675C5F74" w14:textId="31097992" w:rsidR="000131EC" w:rsidRPr="006B4AA1" w:rsidRDefault="000131EC" w:rsidP="0018497D">
                    <w:pPr>
                      <w:adjustRightInd w:val="0"/>
                      <w:jc w:val="left"/>
                      <w:rPr>
                        <w:rFonts w:cstheme="minorHAnsi"/>
                        <w:sz w:val="12"/>
                        <w:szCs w:val="12"/>
                      </w:rPr>
                    </w:pPr>
                    <w:r w:rsidRPr="006B4AA1">
                      <w:rPr>
                        <w:rFonts w:cstheme="minorHAnsi"/>
                        <w:sz w:val="12"/>
                        <w:szCs w:val="12"/>
                      </w:rPr>
                      <w:t xml:space="preserve">Copyright © Inner Range PTY LTD </w:t>
                    </w:r>
                    <w:r w:rsidRPr="006B4AA1">
                      <w:rPr>
                        <w:rFonts w:cstheme="minorHAnsi"/>
                        <w:sz w:val="12"/>
                        <w:szCs w:val="12"/>
                      </w:rPr>
                      <w:fldChar w:fldCharType="begin"/>
                    </w:r>
                    <w:r w:rsidRPr="006B4AA1">
                      <w:rPr>
                        <w:rFonts w:cstheme="minorHAnsi"/>
                        <w:sz w:val="12"/>
                        <w:szCs w:val="12"/>
                      </w:rPr>
                      <w:instrText xml:space="preserve"> DATE  \@ "MMMM yyyy" </w:instrText>
                    </w:r>
                    <w:r w:rsidRPr="006B4AA1">
                      <w:rPr>
                        <w:rFonts w:cstheme="minorHAnsi"/>
                        <w:sz w:val="12"/>
                        <w:szCs w:val="12"/>
                      </w:rPr>
                      <w:fldChar w:fldCharType="separate"/>
                    </w:r>
                    <w:r w:rsidR="006E4E7E">
                      <w:rPr>
                        <w:rFonts w:cstheme="minorHAnsi"/>
                        <w:noProof/>
                        <w:sz w:val="12"/>
                        <w:szCs w:val="12"/>
                      </w:rPr>
                      <w:t>May 2025</w:t>
                    </w:r>
                    <w:r w:rsidRPr="006B4AA1">
                      <w:rPr>
                        <w:rFonts w:cstheme="minorHAnsi"/>
                        <w:sz w:val="12"/>
                        <w:szCs w:val="12"/>
                      </w:rPr>
                      <w:fldChar w:fldCharType="end"/>
                    </w:r>
                  </w:p>
                  <w:p w14:paraId="5DC6C1D3" w14:textId="77777777" w:rsidR="000131EC" w:rsidRPr="00240EDF" w:rsidRDefault="000131EC" w:rsidP="0018497D">
                    <w:pPr>
                      <w:spacing w:before="20"/>
                      <w:ind w:left="20"/>
                      <w:jc w:val="left"/>
                      <w:rPr>
                        <w:sz w:val="15"/>
                        <w:szCs w:val="15"/>
                      </w:rPr>
                    </w:pPr>
                  </w:p>
                </w:txbxContent>
              </v:textbox>
              <w10:wrap type="square" anchorx="page" anchory="page"/>
            </v:shape>
          </w:pict>
        </mc:Fallback>
      </mc:AlternateContent>
    </w:r>
    <w:r>
      <w:rPr>
        <w:noProof/>
      </w:rPr>
      <w:drawing>
        <wp:anchor distT="0" distB="0" distL="114300" distR="114300" simplePos="0" relativeHeight="251661824" behindDoc="1" locked="0" layoutInCell="1" allowOverlap="1" wp14:anchorId="3500F826" wp14:editId="013CA479">
          <wp:simplePos x="0" y="0"/>
          <wp:positionH relativeFrom="page">
            <wp:posOffset>7620</wp:posOffset>
          </wp:positionH>
          <wp:positionV relativeFrom="page">
            <wp:posOffset>9614535</wp:posOffset>
          </wp:positionV>
          <wp:extent cx="7545600" cy="925200"/>
          <wp:effectExtent l="0" t="0" r="0" b="0"/>
          <wp:wrapNone/>
          <wp:docPr id="1266956399" name="Picture 12669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65084" name="Release Notes Footer.pdf"/>
                  <pic:cNvPicPr/>
                </pic:nvPicPr>
                <pic:blipFill>
                  <a:blip r:embed="rId1">
                    <a:extLst>
                      <a:ext uri="{28A0092B-C50C-407E-A947-70E740481C1C}">
                        <a14:useLocalDpi xmlns:a14="http://schemas.microsoft.com/office/drawing/2010/main" val="0"/>
                      </a:ext>
                    </a:extLst>
                  </a:blip>
                  <a:stretch>
                    <a:fillRect/>
                  </a:stretch>
                </pic:blipFill>
                <pic:spPr>
                  <a:xfrm>
                    <a:off x="0" y="0"/>
                    <a:ext cx="7545600" cy="9252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945944"/>
      <w:docPartObj>
        <w:docPartGallery w:val="Page Numbers (Bottom of Page)"/>
        <w:docPartUnique/>
      </w:docPartObj>
    </w:sdtPr>
    <w:sdtContent>
      <w:p w14:paraId="1DB3A702" w14:textId="6B34EF67" w:rsidR="0018497D" w:rsidRDefault="0018497D" w:rsidP="00B730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AE4CA" w14:textId="77777777" w:rsidR="0018497D" w:rsidRDefault="0018497D" w:rsidP="0018497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3226059"/>
      <w:docPartObj>
        <w:docPartGallery w:val="Page Numbers (Bottom of Page)"/>
        <w:docPartUnique/>
      </w:docPartObj>
    </w:sdtPr>
    <w:sdtContent>
      <w:p w14:paraId="508DF4B5" w14:textId="4C9AE6C0" w:rsidR="0018497D" w:rsidRDefault="0018497D" w:rsidP="00B730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5D219A15" w14:textId="7ACBF8E6" w:rsidR="00385B0F" w:rsidRPr="00F46AEB" w:rsidRDefault="0018497D" w:rsidP="0018497D">
    <w:pPr>
      <w:autoSpaceDE w:val="0"/>
      <w:autoSpaceDN w:val="0"/>
      <w:adjustRightInd w:val="0"/>
      <w:spacing w:after="0" w:line="240" w:lineRule="auto"/>
      <w:ind w:right="360" w:firstLine="720"/>
      <w:jc w:val="right"/>
      <w:rPr>
        <w:rFonts w:ascii="HelveticaNeueLT Com 45 Lt" w:hAnsi="HelveticaNeueLT Com 45 Lt" w:cs="HelveticaNeue-Roman"/>
        <w:sz w:val="12"/>
        <w:szCs w:val="12"/>
      </w:rPr>
    </w:pPr>
    <w:r>
      <w:rPr>
        <w:noProof/>
      </w:rPr>
      <mc:AlternateContent>
        <mc:Choice Requires="wps">
          <w:drawing>
            <wp:anchor distT="0" distB="0" distL="0" distR="0" simplePos="0" relativeHeight="251653632" behindDoc="0" locked="0" layoutInCell="1" allowOverlap="1" wp14:anchorId="793CB9E2" wp14:editId="09EBC905">
              <wp:simplePos x="0" y="0"/>
              <wp:positionH relativeFrom="page">
                <wp:posOffset>4831715</wp:posOffset>
              </wp:positionH>
              <wp:positionV relativeFrom="page">
                <wp:posOffset>10291826</wp:posOffset>
              </wp:positionV>
              <wp:extent cx="1739900" cy="203200"/>
              <wp:effectExtent l="0" t="0" r="0" b="0"/>
              <wp:wrapSquare wrapText="bothSides"/>
              <wp:docPr id="187811740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0" cy="203200"/>
                      </a:xfrm>
                      <a:prstGeom prst="rect">
                        <a:avLst/>
                      </a:prstGeom>
                    </wps:spPr>
                    <wps:txbx>
                      <w:txbxContent>
                        <w:p w14:paraId="222B97E2" w14:textId="39E54AFE" w:rsidR="00DE50FF" w:rsidRPr="006B4AA1" w:rsidRDefault="00DE50FF" w:rsidP="0018497D">
                          <w:pPr>
                            <w:adjustRightInd w:val="0"/>
                            <w:jc w:val="left"/>
                            <w:rPr>
                              <w:rFonts w:cstheme="minorHAnsi"/>
                              <w:sz w:val="12"/>
                              <w:szCs w:val="12"/>
                            </w:rPr>
                          </w:pPr>
                          <w:r w:rsidRPr="006B4AA1">
                            <w:rPr>
                              <w:rFonts w:cstheme="minorHAnsi"/>
                              <w:sz w:val="12"/>
                              <w:szCs w:val="12"/>
                            </w:rPr>
                            <w:t xml:space="preserve">Copyright © Inner Range PTY LTD </w:t>
                          </w:r>
                          <w:r w:rsidRPr="006B4AA1">
                            <w:rPr>
                              <w:rFonts w:cstheme="minorHAnsi"/>
                              <w:sz w:val="12"/>
                              <w:szCs w:val="12"/>
                            </w:rPr>
                            <w:fldChar w:fldCharType="begin"/>
                          </w:r>
                          <w:r w:rsidRPr="006B4AA1">
                            <w:rPr>
                              <w:rFonts w:cstheme="minorHAnsi"/>
                              <w:sz w:val="12"/>
                              <w:szCs w:val="12"/>
                            </w:rPr>
                            <w:instrText xml:space="preserve"> DATE  \@ "MMMM yyyy" </w:instrText>
                          </w:r>
                          <w:r w:rsidRPr="006B4AA1">
                            <w:rPr>
                              <w:rFonts w:cstheme="minorHAnsi"/>
                              <w:sz w:val="12"/>
                              <w:szCs w:val="12"/>
                            </w:rPr>
                            <w:fldChar w:fldCharType="separate"/>
                          </w:r>
                          <w:r w:rsidR="006E4E7E">
                            <w:rPr>
                              <w:rFonts w:cstheme="minorHAnsi"/>
                              <w:noProof/>
                              <w:sz w:val="12"/>
                              <w:szCs w:val="12"/>
                            </w:rPr>
                            <w:t>May 2025</w:t>
                          </w:r>
                          <w:r w:rsidRPr="006B4AA1">
                            <w:rPr>
                              <w:rFonts w:cstheme="minorHAnsi"/>
                              <w:sz w:val="12"/>
                              <w:szCs w:val="12"/>
                            </w:rPr>
                            <w:fldChar w:fldCharType="end"/>
                          </w:r>
                        </w:p>
                        <w:p w14:paraId="7D6E6AB3" w14:textId="77777777" w:rsidR="00DE50FF" w:rsidRPr="00240EDF" w:rsidRDefault="00DE50FF" w:rsidP="0018497D">
                          <w:pPr>
                            <w:spacing w:before="20"/>
                            <w:ind w:left="20"/>
                            <w:jc w:val="left"/>
                            <w:rPr>
                              <w:sz w:val="15"/>
                              <w:szCs w:val="15"/>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3CB9E2" id="_x0000_t202" coordsize="21600,21600" o:spt="202" path="m,l,21600r21600,l21600,xe">
              <v:stroke joinstyle="miter"/>
              <v:path gradientshapeok="t" o:connecttype="rect"/>
            </v:shapetype>
            <v:shape id="_x0000_s1031" type="#_x0000_t202" style="position:absolute;left:0;text-align:left;margin-left:380.45pt;margin-top:810.4pt;width:137pt;height:1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" filled="f" stroked="f">
              <v:textbox inset="0,0,0,0">
                <w:txbxContent>
                  <w:p w14:paraId="222B97E2" w14:textId="39E54AFE" w:rsidR="00DE50FF" w:rsidRPr="006B4AA1" w:rsidRDefault="00DE50FF" w:rsidP="0018497D">
                    <w:pPr>
                      <w:adjustRightInd w:val="0"/>
                      <w:jc w:val="left"/>
                      <w:rPr>
                        <w:rFonts w:cstheme="minorHAnsi"/>
                        <w:sz w:val="12"/>
                        <w:szCs w:val="12"/>
                      </w:rPr>
                    </w:pPr>
                    <w:r w:rsidRPr="006B4AA1">
                      <w:rPr>
                        <w:rFonts w:cstheme="minorHAnsi"/>
                        <w:sz w:val="12"/>
                        <w:szCs w:val="12"/>
                      </w:rPr>
                      <w:t xml:space="preserve">Copyright © Inner Range PTY LTD </w:t>
                    </w:r>
                    <w:r w:rsidRPr="006B4AA1">
                      <w:rPr>
                        <w:rFonts w:cstheme="minorHAnsi"/>
                        <w:sz w:val="12"/>
                        <w:szCs w:val="12"/>
                      </w:rPr>
                      <w:fldChar w:fldCharType="begin"/>
                    </w:r>
                    <w:r w:rsidRPr="006B4AA1">
                      <w:rPr>
                        <w:rFonts w:cstheme="minorHAnsi"/>
                        <w:sz w:val="12"/>
                        <w:szCs w:val="12"/>
                      </w:rPr>
                      <w:instrText xml:space="preserve"> DATE  \@ "MMMM yyyy" </w:instrText>
                    </w:r>
                    <w:r w:rsidRPr="006B4AA1">
                      <w:rPr>
                        <w:rFonts w:cstheme="minorHAnsi"/>
                        <w:sz w:val="12"/>
                        <w:szCs w:val="12"/>
                      </w:rPr>
                      <w:fldChar w:fldCharType="separate"/>
                    </w:r>
                    <w:r w:rsidR="006E4E7E">
                      <w:rPr>
                        <w:rFonts w:cstheme="minorHAnsi"/>
                        <w:noProof/>
                        <w:sz w:val="12"/>
                        <w:szCs w:val="12"/>
                      </w:rPr>
                      <w:t>May 2025</w:t>
                    </w:r>
                    <w:r w:rsidRPr="006B4AA1">
                      <w:rPr>
                        <w:rFonts w:cstheme="minorHAnsi"/>
                        <w:sz w:val="12"/>
                        <w:szCs w:val="12"/>
                      </w:rPr>
                      <w:fldChar w:fldCharType="end"/>
                    </w:r>
                  </w:p>
                  <w:p w14:paraId="7D6E6AB3" w14:textId="77777777" w:rsidR="00DE50FF" w:rsidRPr="00240EDF" w:rsidRDefault="00DE50FF" w:rsidP="0018497D">
                    <w:pPr>
                      <w:spacing w:before="20"/>
                      <w:ind w:left="20"/>
                      <w:jc w:val="left"/>
                      <w:rPr>
                        <w:sz w:val="15"/>
                        <w:szCs w:val="15"/>
                      </w:rPr>
                    </w:pPr>
                  </w:p>
                </w:txbxContent>
              </v:textbox>
              <w10:wrap type="square" anchorx="page" anchory="page"/>
            </v:shape>
          </w:pict>
        </mc:Fallback>
      </mc:AlternateContent>
    </w:r>
    <w:r>
      <w:rPr>
        <w:noProof/>
      </w:rPr>
      <w:drawing>
        <wp:anchor distT="0" distB="0" distL="114300" distR="114300" simplePos="0" relativeHeight="251654656" behindDoc="1" locked="0" layoutInCell="1" allowOverlap="1" wp14:anchorId="22BC3860" wp14:editId="6EB15D03">
          <wp:simplePos x="0" y="0"/>
          <wp:positionH relativeFrom="page">
            <wp:posOffset>7620</wp:posOffset>
          </wp:positionH>
          <wp:positionV relativeFrom="page">
            <wp:posOffset>9614535</wp:posOffset>
          </wp:positionV>
          <wp:extent cx="7545600" cy="925200"/>
          <wp:effectExtent l="0" t="0" r="0" b="0"/>
          <wp:wrapNone/>
          <wp:docPr id="834604205" name="Picture 83460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65084" name="Release Notes Footer.pdf"/>
                  <pic:cNvPicPr/>
                </pic:nvPicPr>
                <pic:blipFill>
                  <a:blip r:embed="rId1">
                    <a:extLst>
                      <a:ext uri="{28A0092B-C50C-407E-A947-70E740481C1C}">
                        <a14:useLocalDpi xmlns:a14="http://schemas.microsoft.com/office/drawing/2010/main" val="0"/>
                      </a:ext>
                    </a:extLst>
                  </a:blip>
                  <a:stretch>
                    <a:fillRect/>
                  </a:stretch>
                </pic:blipFill>
                <pic:spPr>
                  <a:xfrm>
                    <a:off x="0" y="0"/>
                    <a:ext cx="7545600" cy="925200"/>
                  </a:xfrm>
                  <a:prstGeom prst="rect">
                    <a:avLst/>
                  </a:prstGeom>
                </pic:spPr>
              </pic:pic>
            </a:graphicData>
          </a:graphic>
          <wp14:sizeRelH relativeFrom="margin">
            <wp14:pctWidth>0</wp14:pctWidth>
          </wp14:sizeRelH>
          <wp14:sizeRelV relativeFrom="margin">
            <wp14:pctHeight>0</wp14:pctHeight>
          </wp14:sizeRelV>
        </wp:anchor>
      </w:drawing>
    </w:r>
    <w:r w:rsidR="00385B0F">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7DF7D" w14:textId="77777777" w:rsidR="004633F3" w:rsidRDefault="004633F3" w:rsidP="00AE0FBB">
      <w:pPr>
        <w:spacing w:after="0" w:line="240" w:lineRule="auto"/>
      </w:pPr>
      <w:r>
        <w:separator/>
      </w:r>
    </w:p>
  </w:footnote>
  <w:footnote w:type="continuationSeparator" w:id="0">
    <w:p w14:paraId="31FB33D0" w14:textId="77777777" w:rsidR="004633F3" w:rsidRDefault="004633F3" w:rsidP="00AE0FBB">
      <w:pPr>
        <w:spacing w:after="0" w:line="240" w:lineRule="auto"/>
      </w:pPr>
      <w:r>
        <w:continuationSeparator/>
      </w:r>
    </w:p>
  </w:footnote>
  <w:footnote w:type="continuationNotice" w:id="1">
    <w:p w14:paraId="42979EA4" w14:textId="77777777" w:rsidR="004633F3" w:rsidRDefault="004633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6637" w14:textId="77777777" w:rsidR="000131EC" w:rsidRDefault="004633F3">
    <w:pPr>
      <w:pStyle w:val="Header"/>
    </w:pPr>
    <w:r>
      <w:rPr>
        <w:noProof/>
      </w:rPr>
      <w:pict w14:anchorId="3DCDF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ordtemps-inception2" style="position:absolute;left:0;text-align:left;margin-left:0;margin-top:0;width:595.45pt;height:841.9pt;z-index:-251651584;mso-wrap-edited:f;mso-width-percent:0;mso-height-percent:0;mso-position-horizontal:center;mso-position-horizontal-relative:margin;mso-position-vertical:center;mso-position-vertical-relative:margin;mso-width-percent:0;mso-height-percent:0" o:allowincell="f">
          <v:imagedata r:id="rId1" o:title="wordtemps-incep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CE6B" w14:textId="77777777" w:rsidR="000131EC" w:rsidRDefault="000131EC" w:rsidP="00817CC9">
    <w:pPr>
      <w:pStyle w:val="Header"/>
      <w:ind w:right="-1"/>
    </w:pPr>
    <w:r w:rsidRPr="004435A7">
      <w:rPr>
        <w:noProof/>
      </w:rPr>
      <w:drawing>
        <wp:anchor distT="0" distB="0" distL="114300" distR="114300" simplePos="0" relativeHeight="251662848" behindDoc="0" locked="0" layoutInCell="1" allowOverlap="1" wp14:anchorId="4427DE25" wp14:editId="488207E9">
          <wp:simplePos x="0" y="0"/>
          <wp:positionH relativeFrom="column">
            <wp:posOffset>4154170</wp:posOffset>
          </wp:positionH>
          <wp:positionV relativeFrom="paragraph">
            <wp:posOffset>-193434</wp:posOffset>
          </wp:positionV>
          <wp:extent cx="1965325" cy="356235"/>
          <wp:effectExtent l="0" t="0" r="3175" b="0"/>
          <wp:wrapSquare wrapText="bothSides"/>
          <wp:docPr id="189341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3445" name="Picture 2"/>
                  <pic:cNvPicPr/>
                </pic:nvPicPr>
                <pic:blipFill rotWithShape="1">
                  <a:blip r:embed="rId1">
                    <a:extLst>
                      <a:ext uri="{28A0092B-C50C-407E-A947-70E740481C1C}">
                        <a14:useLocalDpi xmlns:a14="http://schemas.microsoft.com/office/drawing/2010/main" val="0"/>
                      </a:ext>
                    </a:extLst>
                  </a:blip>
                  <a:srcRect l="1" t="2443" r="1" b="1"/>
                  <a:stretch/>
                </pic:blipFill>
                <pic:spPr bwMode="auto">
                  <a:xfrm>
                    <a:off x="0" y="0"/>
                    <a:ext cx="1965325"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5A7">
      <w:rPr>
        <w:noProof/>
      </w:rPr>
      <mc:AlternateContent>
        <mc:Choice Requires="wpg">
          <w:drawing>
            <wp:anchor distT="0" distB="0" distL="0" distR="0" simplePos="0" relativeHeight="251659776" behindDoc="1" locked="0" layoutInCell="1" allowOverlap="1" wp14:anchorId="3F7640A6" wp14:editId="369AF353">
              <wp:simplePos x="0" y="0"/>
              <wp:positionH relativeFrom="page">
                <wp:posOffset>-140225</wp:posOffset>
              </wp:positionH>
              <wp:positionV relativeFrom="page">
                <wp:posOffset>-8835</wp:posOffset>
              </wp:positionV>
              <wp:extent cx="7772400" cy="1282700"/>
              <wp:effectExtent l="0" t="0" r="0" b="0"/>
              <wp:wrapNone/>
              <wp:docPr id="1644520529" name="Group 164452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82700"/>
                        <a:chOff x="0" y="0"/>
                        <a:chExt cx="7772400" cy="1282700"/>
                      </a:xfrm>
                    </wpg:grpSpPr>
                    <wps:wsp>
                      <wps:cNvPr id="2062763785" name="Graphic 2"/>
                      <wps:cNvSpPr/>
                      <wps:spPr>
                        <a:xfrm>
                          <a:off x="0" y="0"/>
                          <a:ext cx="7772400" cy="1282700"/>
                        </a:xfrm>
                        <a:custGeom>
                          <a:avLst/>
                          <a:gdLst/>
                          <a:ahLst/>
                          <a:cxnLst/>
                          <a:rect l="l" t="t" r="r" b="b"/>
                          <a:pathLst>
                            <a:path w="7772400" h="1282700">
                              <a:moveTo>
                                <a:pt x="0" y="1282700"/>
                              </a:moveTo>
                              <a:lnTo>
                                <a:pt x="7772400" y="1282700"/>
                              </a:lnTo>
                              <a:lnTo>
                                <a:pt x="7772400" y="0"/>
                              </a:lnTo>
                              <a:lnTo>
                                <a:pt x="0" y="0"/>
                              </a:lnTo>
                              <a:lnTo>
                                <a:pt x="0" y="1282700"/>
                              </a:lnTo>
                              <a:close/>
                            </a:path>
                          </a:pathLst>
                        </a:custGeom>
                        <a:solidFill>
                          <a:schemeClr val="tx1"/>
                        </a:solidFill>
                      </wps:spPr>
                      <wps:bodyPr wrap="square" lIns="0" tIns="0" rIns="0" bIns="0" rtlCol="0">
                        <a:prstTxWarp prst="textNoShape">
                          <a:avLst/>
                        </a:prstTxWarp>
                        <a:noAutofit/>
                      </wps:bodyPr>
                    </wps:wsp>
                    <wps:wsp>
                      <wps:cNvPr id="742599437" name="Graphic 3"/>
                      <wps:cNvSpPr/>
                      <wps:spPr>
                        <a:xfrm>
                          <a:off x="0" y="0"/>
                          <a:ext cx="4041140" cy="452755"/>
                        </a:xfrm>
                        <a:custGeom>
                          <a:avLst/>
                          <a:gdLst/>
                          <a:ahLst/>
                          <a:cxnLst/>
                          <a:rect l="l" t="t" r="r" b="b"/>
                          <a:pathLst>
                            <a:path w="4041140" h="452755">
                              <a:moveTo>
                                <a:pt x="4040823" y="0"/>
                              </a:moveTo>
                              <a:lnTo>
                                <a:pt x="0" y="0"/>
                              </a:lnTo>
                              <a:lnTo>
                                <a:pt x="0" y="452412"/>
                              </a:lnTo>
                              <a:lnTo>
                                <a:pt x="3800195" y="452412"/>
                              </a:lnTo>
                              <a:lnTo>
                                <a:pt x="4040823" y="0"/>
                              </a:lnTo>
                              <a:close/>
                            </a:path>
                          </a:pathLst>
                        </a:custGeom>
                        <a:solidFill>
                          <a:srgbClr val="FF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F782A3" id="Group 1644520529" o:spid="_x0000_s1026" style="position:absolute;margin-left:-11.05pt;margin-top:-.7pt;width:612pt;height:101pt;z-index:-251653120;mso-wrap-distance-left:0;mso-wrap-distance-right:0;mso-position-horizontal-relative:page;mso-position-vertical-relative:page;mso-width-relative:margin;mso-height-relative:margin" coordsize="77724,128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">
              <v:shape id="Graphic 2" o:spid="_x0000_s1027" style="position:absolute;width:77724;height:12827;visibility:visible;mso-wrap-style:square;v-text-anchor:top" coordsize="7772400,128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" path="m,1282700r7772400,l7772400,,,,,1282700xe" fillcolor="black [3213]" stroked="f">
                <v:path arrowok="t"/>
              </v:shape>
              <v:shape id="Graphic 3" o:spid="_x0000_s1028" style="position:absolute;width:40411;height:4527;visibility:visible;mso-wrap-style:square;v-text-anchor:top" coordsize="4041140,45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" path="m4040823,l,,,452412r3800195,l4040823,xe" fillcolor="red" stroked="f">
                <v:path arrowok="t"/>
              </v:shape>
              <w10:wrap anchorx="page" anchory="page"/>
            </v:group>
          </w:pict>
        </mc:Fallback>
      </mc:AlternateContent>
    </w:r>
    <w:r w:rsidRPr="00874E10">
      <w:rPr>
        <w:noProof/>
      </w:rPr>
      <w:t xml:space="preserve">INTEGRITI IDIS ISS CCTV INTEGRATION RELEASE NOTES </w:t>
    </w:r>
    <w:r w:rsidRPr="004435A7">
      <w:rPr>
        <w:noProof/>
      </w:rPr>
      <mc:AlternateContent>
        <mc:Choice Requires="wps">
          <w:drawing>
            <wp:anchor distT="0" distB="0" distL="0" distR="0" simplePos="0" relativeHeight="251660800" behindDoc="1" locked="0" layoutInCell="1" allowOverlap="1" wp14:anchorId="71759AE1" wp14:editId="47C3A0E0">
              <wp:simplePos x="0" y="0"/>
              <wp:positionH relativeFrom="page">
                <wp:posOffset>456565</wp:posOffset>
              </wp:positionH>
              <wp:positionV relativeFrom="page">
                <wp:posOffset>137160</wp:posOffset>
              </wp:positionV>
              <wp:extent cx="3177309" cy="172800"/>
              <wp:effectExtent l="0" t="0" r="0" b="0"/>
              <wp:wrapNone/>
              <wp:docPr id="70516816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309" cy="172800"/>
                      </a:xfrm>
                      <a:prstGeom prst="rect">
                        <a:avLst/>
                      </a:prstGeom>
                    </wps:spPr>
                    <wps:txbx>
                      <w:txbxContent>
                        <w:p w14:paraId="427E6F05" w14:textId="77777777" w:rsidR="000131EC" w:rsidRPr="00463D02" w:rsidRDefault="000131EC" w:rsidP="00A734BB">
                          <w:pPr>
                            <w:spacing w:before="20"/>
                            <w:jc w:val="left"/>
                            <w:rPr>
                              <w:rFonts w:ascii="Arial" w:hAnsi="Arial" w:cs="Arial"/>
                              <w:b/>
                              <w:lang w:val="en-US"/>
                            </w:rPr>
                          </w:pPr>
                          <w:r>
                            <w:rPr>
                              <w:rFonts w:ascii="Arial" w:hAnsi="Arial" w:cs="Arial"/>
                              <w:b/>
                              <w:color w:val="FFFFFF"/>
                              <w:lang w:val="en-US"/>
                            </w:rPr>
                            <w:t>MANUAL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759AE1" id="_x0000_t202" coordsize="21600,21600" o:spt="202" path="m,l,21600r21600,l21600,xe">
              <v:stroke joinstyle="miter"/>
              <v:path gradientshapeok="t" o:connecttype="rect"/>
            </v:shapetype>
            <v:shape id="Textbox 4" o:spid="_x0000_s1028" type="#_x0000_t202" style="position:absolute;left:0;text-align:left;margin-left:35.95pt;margin-top:10.8pt;width:250.2pt;height:13.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" filled="f" stroked="f">
              <v:textbox inset="0,0,0,0">
                <w:txbxContent>
                  <w:p w14:paraId="427E6F05" w14:textId="77777777" w:rsidR="000131EC" w:rsidRPr="00463D02" w:rsidRDefault="000131EC" w:rsidP="00A734BB">
                    <w:pPr>
                      <w:spacing w:before="20"/>
                      <w:jc w:val="left"/>
                      <w:rPr>
                        <w:rFonts w:ascii="Arial" w:hAnsi="Arial" w:cs="Arial"/>
                        <w:b/>
                        <w:lang w:val="en-US"/>
                      </w:rPr>
                    </w:pPr>
                    <w:r>
                      <w:rPr>
                        <w:rFonts w:ascii="Arial" w:hAnsi="Arial" w:cs="Arial"/>
                        <w:b/>
                        <w:color w:val="FFFFFF"/>
                        <w:lang w:val="en-US"/>
                      </w:rPr>
                      <w:t>MANUAL</w:t>
                    </w:r>
                  </w:p>
                </w:txbxContent>
              </v:textbox>
              <w10:wrap anchorx="page" anchory="page"/>
            </v:shape>
          </w:pict>
        </mc:Fallback>
      </mc:AlternateContent>
    </w:r>
    <w:r w:rsidRPr="008537E3">
      <w:rPr>
        <w:noProof/>
      </w:rPr>
      <w:t xml:space="preserve"> </w:t>
    </w:r>
    <w:sdt>
      <w:sdtPr>
        <w:id w:val="159429804"/>
        <w:docPartObj>
          <w:docPartGallery w:val="Page Numbers (Margins)"/>
          <w:docPartUnique/>
        </w:docPartObj>
      </w:sdt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6132" w14:textId="77777777" w:rsidR="000131EC" w:rsidRDefault="000131EC">
    <w:pPr>
      <w:pStyle w:val="Header"/>
      <w:rPr>
        <w:noProof/>
      </w:rPr>
    </w:pPr>
    <w:r>
      <w:rPr>
        <w:noProof/>
      </w:rPr>
      <w:drawing>
        <wp:anchor distT="0" distB="0" distL="114300" distR="114300" simplePos="0" relativeHeight="251657728" behindDoc="1" locked="0" layoutInCell="1" allowOverlap="1" wp14:anchorId="7D5C8DFF" wp14:editId="1859D4D9">
          <wp:simplePos x="0" y="0"/>
          <wp:positionH relativeFrom="page">
            <wp:posOffset>-67733</wp:posOffset>
          </wp:positionH>
          <wp:positionV relativeFrom="page">
            <wp:posOffset>-214489</wp:posOffset>
          </wp:positionV>
          <wp:extent cx="7747461" cy="10950614"/>
          <wp:effectExtent l="0" t="0" r="0" b="0"/>
          <wp:wrapNone/>
          <wp:docPr id="186931811" name="Picture 1869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811" name="Picture 186931811"/>
                  <pic:cNvPicPr/>
                </pic:nvPicPr>
                <pic:blipFill>
                  <a:blip r:embed="rId1">
                    <a:extLst>
                      <a:ext uri="{28A0092B-C50C-407E-A947-70E740481C1C}">
                        <a14:useLocalDpi xmlns:a14="http://schemas.microsoft.com/office/drawing/2010/main" val="0"/>
                      </a:ext>
                    </a:extLst>
                  </a:blip>
                  <a:stretch>
                    <a:fillRect/>
                  </a:stretch>
                </pic:blipFill>
                <pic:spPr>
                  <a:xfrm>
                    <a:off x="0" y="0"/>
                    <a:ext cx="7747461" cy="10950614"/>
                  </a:xfrm>
                  <a:prstGeom prst="rect">
                    <a:avLst/>
                  </a:prstGeom>
                </pic:spPr>
              </pic:pic>
            </a:graphicData>
          </a:graphic>
          <wp14:sizeRelH relativeFrom="margin">
            <wp14:pctWidth>0</wp14:pctWidth>
          </wp14:sizeRelH>
          <wp14:sizeRelV relativeFrom="margin">
            <wp14:pctHeight>0</wp14:pctHeight>
          </wp14:sizeRelV>
        </wp:anchor>
      </w:drawing>
    </w:r>
  </w:p>
  <w:p w14:paraId="2163673A" w14:textId="77777777" w:rsidR="000131EC" w:rsidRDefault="000131EC">
    <w:pPr>
      <w:pStyle w:val="Header"/>
      <w:rPr>
        <w:noProof/>
      </w:rPr>
    </w:pPr>
  </w:p>
  <w:p w14:paraId="7D7BD38D" w14:textId="77777777" w:rsidR="000131EC" w:rsidRDefault="000131EC">
    <w:pPr>
      <w:pStyle w:val="Header"/>
      <w:rPr>
        <w:noProof/>
      </w:rPr>
    </w:pPr>
  </w:p>
  <w:p w14:paraId="126FC89E" w14:textId="77777777" w:rsidR="000131EC" w:rsidRDefault="000131EC">
    <w:pPr>
      <w:pStyle w:val="Header"/>
      <w:rPr>
        <w:noProof/>
      </w:rPr>
    </w:pPr>
  </w:p>
  <w:p w14:paraId="656FFEFB" w14:textId="77777777" w:rsidR="000131EC" w:rsidRDefault="000131EC">
    <w:pPr>
      <w:pStyle w:val="Header"/>
      <w:rPr>
        <w:noProof/>
      </w:rPr>
    </w:pPr>
  </w:p>
  <w:p w14:paraId="1495DC1F" w14:textId="77777777" w:rsidR="000131EC" w:rsidRDefault="000131EC">
    <w:pPr>
      <w:pStyle w:val="Header"/>
    </w:pPr>
  </w:p>
  <w:p w14:paraId="542A4B2E" w14:textId="77777777" w:rsidR="000131EC" w:rsidRDefault="000131EC">
    <w:pPr>
      <w:pStyle w:val="Header"/>
    </w:pPr>
  </w:p>
  <w:p w14:paraId="75930D35" w14:textId="77777777" w:rsidR="000131EC" w:rsidRDefault="000131EC">
    <w:pPr>
      <w:pStyle w:val="Header"/>
    </w:pPr>
  </w:p>
  <w:p w14:paraId="256EA0DE" w14:textId="77777777" w:rsidR="000131EC" w:rsidRDefault="000131EC">
    <w:pPr>
      <w:pStyle w:val="Header"/>
    </w:pPr>
  </w:p>
  <w:p w14:paraId="201E2CCF" w14:textId="77777777" w:rsidR="000131EC" w:rsidRDefault="000131EC">
    <w:pPr>
      <w:pStyle w:val="Header"/>
    </w:pPr>
  </w:p>
  <w:p w14:paraId="40A9B19A" w14:textId="77777777" w:rsidR="000131EC" w:rsidRDefault="000131EC">
    <w:pPr>
      <w:pStyle w:val="Header"/>
    </w:pPr>
  </w:p>
  <w:p w14:paraId="490F47D2" w14:textId="77777777" w:rsidR="000131EC" w:rsidRDefault="000131EC">
    <w:pPr>
      <w:pStyle w:val="Header"/>
    </w:pPr>
  </w:p>
  <w:p w14:paraId="6A432C30" w14:textId="77777777" w:rsidR="000131EC" w:rsidRDefault="000131EC">
    <w:pPr>
      <w:pStyle w:val="Header"/>
    </w:pPr>
  </w:p>
  <w:p w14:paraId="2E0312AB" w14:textId="77777777" w:rsidR="000131EC" w:rsidRDefault="000131EC" w:rsidP="005D1294">
    <w:pPr>
      <w:pStyle w:val="Header"/>
      <w:tabs>
        <w:tab w:val="clear" w:pos="4513"/>
        <w:tab w:val="clear" w:pos="9026"/>
        <w:tab w:val="left" w:pos="654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F5AC" w14:textId="13A0EECA" w:rsidR="00385B0F" w:rsidRDefault="004633F3">
    <w:pPr>
      <w:pStyle w:val="Header"/>
    </w:pPr>
    <w:r>
      <w:rPr>
        <w:noProof/>
      </w:rPr>
      <w:pict w14:anchorId="3643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6579" o:spid="_x0000_s1025" type="#_x0000_t75" alt="wordtemps-inception2" style="position:absolute;left:0;text-align:left;margin-left:0;margin-top:0;width:595.45pt;height:841.9pt;z-index:-251652608;mso-wrap-edited:f;mso-width-percent:0;mso-height-percent:0;mso-position-horizontal:center;mso-position-horizontal-relative:margin;mso-position-vertical:center;mso-position-vertical-relative:margin;mso-width-percent:0;mso-height-percent:0" o:allowincell="f">
          <v:imagedata r:id="rId1" o:title="wordtemps-inception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2936" w14:textId="4FCE6E4D" w:rsidR="00385B0F" w:rsidRDefault="00002220" w:rsidP="00817CC9">
    <w:pPr>
      <w:pStyle w:val="Header"/>
      <w:ind w:right="-1"/>
    </w:pPr>
    <w:r w:rsidRPr="004435A7">
      <w:rPr>
        <w:noProof/>
      </w:rPr>
      <w:drawing>
        <wp:anchor distT="0" distB="0" distL="114300" distR="114300" simplePos="0" relativeHeight="251652608" behindDoc="0" locked="0" layoutInCell="1" allowOverlap="1" wp14:anchorId="59BE644B" wp14:editId="226E3413">
          <wp:simplePos x="0" y="0"/>
          <wp:positionH relativeFrom="column">
            <wp:posOffset>4154170</wp:posOffset>
          </wp:positionH>
          <wp:positionV relativeFrom="paragraph">
            <wp:posOffset>-193434</wp:posOffset>
          </wp:positionV>
          <wp:extent cx="1965325" cy="356235"/>
          <wp:effectExtent l="0" t="0" r="3175" b="0"/>
          <wp:wrapSquare wrapText="bothSides"/>
          <wp:docPr id="18207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3445" name="Picture 2"/>
                  <pic:cNvPicPr/>
                </pic:nvPicPr>
                <pic:blipFill rotWithShape="1">
                  <a:blip r:embed="rId1">
                    <a:extLst>
                      <a:ext uri="{28A0092B-C50C-407E-A947-70E740481C1C}">
                        <a14:useLocalDpi xmlns:a14="http://schemas.microsoft.com/office/drawing/2010/main" val="0"/>
                      </a:ext>
                    </a:extLst>
                  </a:blip>
                  <a:srcRect l="1" t="2443" r="1" b="1"/>
                  <a:stretch/>
                </pic:blipFill>
                <pic:spPr bwMode="auto">
                  <a:xfrm>
                    <a:off x="0" y="0"/>
                    <a:ext cx="1965325"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9BC" w:rsidRPr="004435A7">
      <w:rPr>
        <w:noProof/>
      </w:rPr>
      <mc:AlternateContent>
        <mc:Choice Requires="wpg">
          <w:drawing>
            <wp:anchor distT="0" distB="0" distL="0" distR="0" simplePos="0" relativeHeight="251650560" behindDoc="1" locked="0" layoutInCell="1" allowOverlap="1" wp14:anchorId="2F370E1F" wp14:editId="654CD034">
              <wp:simplePos x="0" y="0"/>
              <wp:positionH relativeFrom="page">
                <wp:posOffset>-140225</wp:posOffset>
              </wp:positionH>
              <wp:positionV relativeFrom="page">
                <wp:posOffset>-8835</wp:posOffset>
              </wp:positionV>
              <wp:extent cx="7772400" cy="1282700"/>
              <wp:effectExtent l="0" t="0" r="0" b="0"/>
              <wp:wrapNone/>
              <wp:docPr id="508765080" name="Group 508765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82700"/>
                        <a:chOff x="0" y="0"/>
                        <a:chExt cx="7772400" cy="1282700"/>
                      </a:xfrm>
                    </wpg:grpSpPr>
                    <wps:wsp>
                      <wps:cNvPr id="508765081" name="Graphic 2"/>
                      <wps:cNvSpPr/>
                      <wps:spPr>
                        <a:xfrm>
                          <a:off x="0" y="0"/>
                          <a:ext cx="7772400" cy="1282700"/>
                        </a:xfrm>
                        <a:custGeom>
                          <a:avLst/>
                          <a:gdLst/>
                          <a:ahLst/>
                          <a:cxnLst/>
                          <a:rect l="l" t="t" r="r" b="b"/>
                          <a:pathLst>
                            <a:path w="7772400" h="1282700">
                              <a:moveTo>
                                <a:pt x="0" y="1282700"/>
                              </a:moveTo>
                              <a:lnTo>
                                <a:pt x="7772400" y="1282700"/>
                              </a:lnTo>
                              <a:lnTo>
                                <a:pt x="7772400" y="0"/>
                              </a:lnTo>
                              <a:lnTo>
                                <a:pt x="0" y="0"/>
                              </a:lnTo>
                              <a:lnTo>
                                <a:pt x="0" y="1282700"/>
                              </a:lnTo>
                              <a:close/>
                            </a:path>
                          </a:pathLst>
                        </a:custGeom>
                        <a:solidFill>
                          <a:schemeClr val="tx1"/>
                        </a:solidFill>
                      </wps:spPr>
                      <wps:bodyPr wrap="square" lIns="0" tIns="0" rIns="0" bIns="0" rtlCol="0">
                        <a:prstTxWarp prst="textNoShape">
                          <a:avLst/>
                        </a:prstTxWarp>
                        <a:noAutofit/>
                      </wps:bodyPr>
                    </wps:wsp>
                    <wps:wsp>
                      <wps:cNvPr id="508765082" name="Graphic 3"/>
                      <wps:cNvSpPr/>
                      <wps:spPr>
                        <a:xfrm>
                          <a:off x="0" y="0"/>
                          <a:ext cx="4041140" cy="452755"/>
                        </a:xfrm>
                        <a:custGeom>
                          <a:avLst/>
                          <a:gdLst/>
                          <a:ahLst/>
                          <a:cxnLst/>
                          <a:rect l="l" t="t" r="r" b="b"/>
                          <a:pathLst>
                            <a:path w="4041140" h="452755">
                              <a:moveTo>
                                <a:pt x="4040823" y="0"/>
                              </a:moveTo>
                              <a:lnTo>
                                <a:pt x="0" y="0"/>
                              </a:lnTo>
                              <a:lnTo>
                                <a:pt x="0" y="452412"/>
                              </a:lnTo>
                              <a:lnTo>
                                <a:pt x="3800195" y="452412"/>
                              </a:lnTo>
                              <a:lnTo>
                                <a:pt x="4040823" y="0"/>
                              </a:lnTo>
                              <a:close/>
                            </a:path>
                          </a:pathLst>
                        </a:custGeom>
                        <a:solidFill>
                          <a:srgbClr val="FF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CFCCD" id="Group 508765080" o:spid="_x0000_s1026" style="position:absolute;margin-left:-11.05pt;margin-top:-.7pt;width:612pt;height:101pt;z-index:-251662336;mso-wrap-distance-left:0;mso-wrap-distance-right:0;mso-position-horizontal-relative:page;mso-position-vertical-relative:page;mso-width-relative:margin;mso-height-relative:margin" coordsize="77724,128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">
              <v:shape id="Graphic 2" o:spid="_x0000_s1027" style="position:absolute;width:77724;height:12827;visibility:visible;mso-wrap-style:square;v-text-anchor:top" coordsize="7772400,128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" path="m,1282700r7772400,l7772400,,,,,1282700xe" fillcolor="black [3213]" stroked="f">
                <v:path arrowok="t"/>
              </v:shape>
              <v:shape id="Graphic 3" o:spid="_x0000_s1028" style="position:absolute;width:40411;height:4527;visibility:visible;mso-wrap-style:square;v-text-anchor:top" coordsize="4041140,452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" path="m4040823,l,,,452412r3800195,l4040823,xe" fillcolor="red" stroked="f">
                <v:path arrowok="t"/>
              </v:shape>
              <w10:wrap anchorx="page" anchory="page"/>
            </v:group>
          </w:pict>
        </mc:Fallback>
      </mc:AlternateContent>
    </w:r>
    <w:r w:rsidR="00874E10" w:rsidRPr="00874E10">
      <w:rPr>
        <w:noProof/>
      </w:rPr>
      <w:t xml:space="preserve">INTEGRITI IDIS ISS CCTV INTEGRATION RELEASE NOTES </w:t>
    </w:r>
    <w:r w:rsidR="00C5486B" w:rsidRPr="004435A7">
      <w:rPr>
        <w:noProof/>
      </w:rPr>
      <mc:AlternateContent>
        <mc:Choice Requires="wps">
          <w:drawing>
            <wp:anchor distT="0" distB="0" distL="0" distR="0" simplePos="0" relativeHeight="251651584" behindDoc="1" locked="0" layoutInCell="1" allowOverlap="1" wp14:anchorId="2F40E160" wp14:editId="2A2C7175">
              <wp:simplePos x="0" y="0"/>
              <wp:positionH relativeFrom="page">
                <wp:posOffset>456565</wp:posOffset>
              </wp:positionH>
              <wp:positionV relativeFrom="page">
                <wp:posOffset>137160</wp:posOffset>
              </wp:positionV>
              <wp:extent cx="3177309" cy="172800"/>
              <wp:effectExtent l="0" t="0" r="0" b="0"/>
              <wp:wrapNone/>
              <wp:docPr id="50876508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309" cy="172800"/>
                      </a:xfrm>
                      <a:prstGeom prst="rect">
                        <a:avLst/>
                      </a:prstGeom>
                    </wps:spPr>
                    <wps:txbx>
                      <w:txbxContent>
                        <w:p w14:paraId="20F594A7" w14:textId="577FB61C" w:rsidR="004435A7" w:rsidRPr="00463D02" w:rsidRDefault="00A734BB" w:rsidP="00A734BB">
                          <w:pPr>
                            <w:spacing w:before="20"/>
                            <w:jc w:val="left"/>
                            <w:rPr>
                              <w:rFonts w:ascii="Arial" w:hAnsi="Arial" w:cs="Arial"/>
                              <w:b/>
                              <w:lang w:val="en-US"/>
                            </w:rPr>
                          </w:pPr>
                          <w:r>
                            <w:rPr>
                              <w:rFonts w:ascii="Arial" w:hAnsi="Arial" w:cs="Arial"/>
                              <w:b/>
                              <w:color w:val="FFFFFF"/>
                              <w:lang w:val="en-US"/>
                            </w:rPr>
                            <w:t>MANUAL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40E160" id="_x0000_t202" coordsize="21600,21600" o:spt="202" path="m,l,21600r21600,l21600,xe">
              <v:stroke joinstyle="miter"/>
              <v:path gradientshapeok="t" o:connecttype="rect"/>
            </v:shapetype>
            <v:shape id="_x0000_s1030" type="#_x0000_t202" style="position:absolute;left:0;text-align:left;margin-left:35.95pt;margin-top:10.8pt;width:250.2pt;height:13.6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" filled="f" stroked="f">
              <v:textbox inset="0,0,0,0">
                <w:txbxContent>
                  <w:p w14:paraId="20F594A7" w14:textId="577FB61C" w:rsidR="004435A7" w:rsidRPr="00463D02" w:rsidRDefault="00A734BB" w:rsidP="00A734BB">
                    <w:pPr>
                      <w:spacing w:before="20"/>
                      <w:jc w:val="left"/>
                      <w:rPr>
                        <w:rFonts w:ascii="Arial" w:hAnsi="Arial" w:cs="Arial"/>
                        <w:b/>
                        <w:lang w:val="en-US"/>
                      </w:rPr>
                    </w:pPr>
                    <w:r>
                      <w:rPr>
                        <w:rFonts w:ascii="Arial" w:hAnsi="Arial" w:cs="Arial"/>
                        <w:b/>
                        <w:color w:val="FFFFFF"/>
                        <w:lang w:val="en-US"/>
                      </w:rPr>
                      <w:t>MANUAL</w:t>
                    </w:r>
                  </w:p>
                </w:txbxContent>
              </v:textbox>
              <w10:wrap anchorx="page" anchory="page"/>
            </v:shape>
          </w:pict>
        </mc:Fallback>
      </mc:AlternateContent>
    </w:r>
    <w:r w:rsidR="00385B0F" w:rsidRPr="008537E3">
      <w:rPr>
        <w:noProof/>
      </w:rPr>
      <w:t xml:space="preserve"> </w:t>
    </w:r>
    <w:sdt>
      <w:sdtPr>
        <w:id w:val="1637983824"/>
        <w:docPartObj>
          <w:docPartGallery w:val="Page Numbers (Margins)"/>
          <w:docPartUnique/>
        </w:docPartObj>
      </w:sdtP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1E36" w14:textId="5EEA3BE3" w:rsidR="00385B0F" w:rsidRDefault="004A1244">
    <w:pPr>
      <w:pStyle w:val="Header"/>
      <w:rPr>
        <w:noProof/>
      </w:rPr>
    </w:pPr>
    <w:r>
      <w:rPr>
        <w:noProof/>
      </w:rPr>
      <w:drawing>
        <wp:anchor distT="0" distB="0" distL="114300" distR="114300" simplePos="0" relativeHeight="251655680" behindDoc="1" locked="0" layoutInCell="1" allowOverlap="1" wp14:anchorId="1FFFCBA5" wp14:editId="57C4E816">
          <wp:simplePos x="0" y="0"/>
          <wp:positionH relativeFrom="page">
            <wp:posOffset>-63062</wp:posOffset>
          </wp:positionH>
          <wp:positionV relativeFrom="page">
            <wp:posOffset>-204952</wp:posOffset>
          </wp:positionV>
          <wp:extent cx="7747461" cy="10950614"/>
          <wp:effectExtent l="0" t="0" r="0" b="0"/>
          <wp:wrapNone/>
          <wp:docPr id="33402491" name="Picture 3340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811" name="Picture 186931811"/>
                  <pic:cNvPicPr/>
                </pic:nvPicPr>
                <pic:blipFill>
                  <a:blip r:embed="rId1">
                    <a:extLst>
                      <a:ext uri="{28A0092B-C50C-407E-A947-70E740481C1C}">
                        <a14:useLocalDpi xmlns:a14="http://schemas.microsoft.com/office/drawing/2010/main" val="0"/>
                      </a:ext>
                    </a:extLst>
                  </a:blip>
                  <a:stretch>
                    <a:fillRect/>
                  </a:stretch>
                </pic:blipFill>
                <pic:spPr>
                  <a:xfrm>
                    <a:off x="0" y="0"/>
                    <a:ext cx="7747461" cy="10950614"/>
                  </a:xfrm>
                  <a:prstGeom prst="rect">
                    <a:avLst/>
                  </a:prstGeom>
                </pic:spPr>
              </pic:pic>
            </a:graphicData>
          </a:graphic>
          <wp14:sizeRelH relativeFrom="margin">
            <wp14:pctWidth>0</wp14:pctWidth>
          </wp14:sizeRelH>
          <wp14:sizeRelV relativeFrom="margin">
            <wp14:pctHeight>0</wp14:pctHeight>
          </wp14:sizeRelV>
        </wp:anchor>
      </w:drawing>
    </w:r>
  </w:p>
  <w:p w14:paraId="2AEA910E" w14:textId="133CB2A8" w:rsidR="00385B0F" w:rsidRDefault="00385B0F">
    <w:pPr>
      <w:pStyle w:val="Header"/>
      <w:rPr>
        <w:noProof/>
      </w:rPr>
    </w:pPr>
  </w:p>
  <w:p w14:paraId="757E5D8C" w14:textId="13C0051D" w:rsidR="00385B0F" w:rsidRDefault="00385B0F">
    <w:pPr>
      <w:pStyle w:val="Header"/>
      <w:rPr>
        <w:noProof/>
      </w:rPr>
    </w:pPr>
  </w:p>
  <w:p w14:paraId="79BCE3C1" w14:textId="32119217" w:rsidR="00385B0F" w:rsidRDefault="00385B0F">
    <w:pPr>
      <w:pStyle w:val="Header"/>
      <w:rPr>
        <w:noProof/>
      </w:rPr>
    </w:pPr>
  </w:p>
  <w:p w14:paraId="170D59F0" w14:textId="77777777" w:rsidR="00385B0F" w:rsidRDefault="00385B0F">
    <w:pPr>
      <w:pStyle w:val="Header"/>
      <w:rPr>
        <w:noProof/>
      </w:rPr>
    </w:pPr>
  </w:p>
  <w:p w14:paraId="0584E553" w14:textId="734C486B" w:rsidR="00385B0F" w:rsidRDefault="00385B0F">
    <w:pPr>
      <w:pStyle w:val="Header"/>
    </w:pPr>
  </w:p>
  <w:p w14:paraId="7D6B4470" w14:textId="35E35A95" w:rsidR="00385B0F" w:rsidRDefault="00385B0F">
    <w:pPr>
      <w:pStyle w:val="Header"/>
    </w:pPr>
  </w:p>
  <w:p w14:paraId="48AC96AC" w14:textId="523A27ED" w:rsidR="00385B0F" w:rsidRDefault="00385B0F">
    <w:pPr>
      <w:pStyle w:val="Header"/>
    </w:pPr>
  </w:p>
  <w:p w14:paraId="1A8B2C06" w14:textId="5631BEDD" w:rsidR="00385B0F" w:rsidRDefault="00385B0F">
    <w:pPr>
      <w:pStyle w:val="Header"/>
    </w:pPr>
  </w:p>
  <w:p w14:paraId="5DF006D1" w14:textId="52FAF59B" w:rsidR="00385B0F" w:rsidRDefault="00385B0F">
    <w:pPr>
      <w:pStyle w:val="Header"/>
    </w:pPr>
  </w:p>
  <w:p w14:paraId="77E22CBA" w14:textId="276EEC1F" w:rsidR="00385B0F" w:rsidRDefault="00385B0F">
    <w:pPr>
      <w:pStyle w:val="Header"/>
    </w:pPr>
  </w:p>
  <w:p w14:paraId="775981AE" w14:textId="77777777" w:rsidR="00385B0F" w:rsidRDefault="00385B0F">
    <w:pPr>
      <w:pStyle w:val="Header"/>
    </w:pPr>
  </w:p>
  <w:p w14:paraId="4AC12591" w14:textId="77777777" w:rsidR="00385B0F" w:rsidRDefault="00385B0F">
    <w:pPr>
      <w:pStyle w:val="Header"/>
    </w:pPr>
  </w:p>
  <w:p w14:paraId="43824C07" w14:textId="4E2A974B" w:rsidR="00385B0F" w:rsidRDefault="00385B0F" w:rsidP="005D1294">
    <w:pPr>
      <w:pStyle w:val="Header"/>
      <w:tabs>
        <w:tab w:val="clear" w:pos="4513"/>
        <w:tab w:val="clear" w:pos="9026"/>
        <w:tab w:val="left" w:pos="654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2E01" w14:textId="1ED66CF5" w:rsidR="00C149E3" w:rsidRDefault="00F63A58">
    <w:pPr>
      <w:pStyle w:val="Header"/>
      <w:rPr>
        <w:noProof/>
      </w:rPr>
    </w:pPr>
    <w:r>
      <w:rPr>
        <w:noProof/>
      </w:rPr>
      <w:drawing>
        <wp:anchor distT="0" distB="0" distL="114300" distR="114300" simplePos="0" relativeHeight="251656704" behindDoc="1" locked="0" layoutInCell="1" allowOverlap="1" wp14:anchorId="231EB458" wp14:editId="0094048F">
          <wp:simplePos x="0" y="0"/>
          <wp:positionH relativeFrom="page">
            <wp:posOffset>-83127</wp:posOffset>
          </wp:positionH>
          <wp:positionV relativeFrom="page">
            <wp:posOffset>-178378</wp:posOffset>
          </wp:positionV>
          <wp:extent cx="7747462" cy="10950615"/>
          <wp:effectExtent l="0" t="0" r="0" b="0"/>
          <wp:wrapNone/>
          <wp:docPr id="508765089" name="Picture 50876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65089" name="Picture 508765089"/>
                  <pic:cNvPicPr/>
                </pic:nvPicPr>
                <pic:blipFill>
                  <a:blip r:embed="rId1">
                    <a:extLst>
                      <a:ext uri="{28A0092B-C50C-407E-A947-70E740481C1C}">
                        <a14:useLocalDpi xmlns:a14="http://schemas.microsoft.com/office/drawing/2010/main" val="0"/>
                      </a:ext>
                    </a:extLst>
                  </a:blip>
                  <a:stretch>
                    <a:fillRect/>
                  </a:stretch>
                </pic:blipFill>
                <pic:spPr>
                  <a:xfrm>
                    <a:off x="0" y="0"/>
                    <a:ext cx="7747462" cy="10950615"/>
                  </a:xfrm>
                  <a:prstGeom prst="rect">
                    <a:avLst/>
                  </a:prstGeom>
                </pic:spPr>
              </pic:pic>
            </a:graphicData>
          </a:graphic>
          <wp14:sizeRelH relativeFrom="margin">
            <wp14:pctWidth>0</wp14:pctWidth>
          </wp14:sizeRelH>
          <wp14:sizeRelV relativeFrom="margin">
            <wp14:pctHeight>0</wp14:pctHeight>
          </wp14:sizeRelV>
        </wp:anchor>
      </w:drawing>
    </w:r>
  </w:p>
  <w:p w14:paraId="6BE2B899" w14:textId="77777777" w:rsidR="00C149E3" w:rsidRDefault="00C149E3">
    <w:pPr>
      <w:pStyle w:val="Header"/>
      <w:rPr>
        <w:noProof/>
      </w:rPr>
    </w:pPr>
  </w:p>
  <w:p w14:paraId="73D0B66C" w14:textId="77777777" w:rsidR="00C149E3" w:rsidRDefault="00C149E3">
    <w:pPr>
      <w:pStyle w:val="Header"/>
      <w:rPr>
        <w:noProof/>
      </w:rPr>
    </w:pPr>
  </w:p>
  <w:p w14:paraId="28F33C5B" w14:textId="77777777" w:rsidR="00C149E3" w:rsidRDefault="00C149E3">
    <w:pPr>
      <w:pStyle w:val="Header"/>
      <w:rPr>
        <w:noProof/>
      </w:rPr>
    </w:pPr>
  </w:p>
  <w:p w14:paraId="165F30EC" w14:textId="77777777" w:rsidR="00C149E3" w:rsidRDefault="00C149E3">
    <w:pPr>
      <w:pStyle w:val="Header"/>
      <w:rPr>
        <w:noProof/>
      </w:rPr>
    </w:pPr>
  </w:p>
  <w:p w14:paraId="5CE49A9C" w14:textId="77777777" w:rsidR="00C149E3" w:rsidRDefault="00C149E3">
    <w:pPr>
      <w:pStyle w:val="Header"/>
    </w:pPr>
  </w:p>
  <w:p w14:paraId="490C3A73" w14:textId="77777777" w:rsidR="00C149E3" w:rsidRDefault="00C149E3">
    <w:pPr>
      <w:pStyle w:val="Header"/>
    </w:pPr>
  </w:p>
  <w:p w14:paraId="752B1734" w14:textId="77777777" w:rsidR="00C149E3" w:rsidRDefault="00C149E3">
    <w:pPr>
      <w:pStyle w:val="Header"/>
    </w:pPr>
  </w:p>
  <w:p w14:paraId="11262665" w14:textId="77777777" w:rsidR="00C149E3" w:rsidRDefault="00C149E3">
    <w:pPr>
      <w:pStyle w:val="Header"/>
    </w:pPr>
  </w:p>
  <w:p w14:paraId="7F9BB7F2" w14:textId="77777777" w:rsidR="00C149E3" w:rsidRDefault="00C149E3">
    <w:pPr>
      <w:pStyle w:val="Header"/>
    </w:pPr>
  </w:p>
  <w:p w14:paraId="13ECB527" w14:textId="77777777" w:rsidR="00C149E3" w:rsidRDefault="00C149E3">
    <w:pPr>
      <w:pStyle w:val="Header"/>
    </w:pPr>
  </w:p>
  <w:p w14:paraId="7AEE64EB" w14:textId="77777777" w:rsidR="00C149E3" w:rsidRDefault="00C149E3">
    <w:pPr>
      <w:pStyle w:val="Header"/>
    </w:pPr>
  </w:p>
  <w:p w14:paraId="26A27DB7" w14:textId="77777777" w:rsidR="00C149E3" w:rsidRDefault="00C149E3">
    <w:pPr>
      <w:pStyle w:val="Header"/>
    </w:pPr>
  </w:p>
  <w:p w14:paraId="42BD9026" w14:textId="77777777" w:rsidR="00C149E3" w:rsidRDefault="00C149E3" w:rsidP="005D1294">
    <w:pPr>
      <w:pStyle w:val="Header"/>
      <w:tabs>
        <w:tab w:val="clear" w:pos="4513"/>
        <w:tab w:val="clear" w:pos="9026"/>
        <w:tab w:val="left" w:pos="65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448D5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i1025" type="#_x0000_t75" alt="Close with solid fill" style="width:12.45pt;height:12.45pt;visibility:visible">
            <v:imagedata r:id="rId1" o:title="" cropbottom="-2458f" cropright="-2458f"/>
          </v:shape>
        </w:pict>
      </mc:Choice>
      <mc:Fallback>
        <w:drawing>
          <wp:inline distT="0" distB="0" distL="0" distR="0" wp14:anchorId="41E7A63E" wp14:editId="6EE174AF">
            <wp:extent cx="158115" cy="158115"/>
            <wp:effectExtent l="0" t="0" r="0" b="0"/>
            <wp:docPr id="901756314" name="Graphic 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66516" name="Graphic 633866516" descr="Close with solid fill"/>
                    <pic:cNvPicPr/>
                  </pic:nvPicPr>
                  <pic:blipFill>
                    <a:blip r:embed="rId2">
                      <a:extLst>
                        <a:ext uri="{96DAC541-7B7A-43D3-8B79-37D633B846F1}">
                          <asvg:svgBlip xmlns:asvg="http://schemas.microsoft.com/office/drawing/2016/SVG/main" r:embed="rId3"/>
                        </a:ext>
                      </a:extLst>
                    </a:blip>
                    <a:stretch>
                      <a:fillRect/>
                    </a:stretch>
                  </pic:blipFill>
                  <pic:spPr>
                    <a:xfrm>
                      <a:off x="0" y="0"/>
                      <a:ext cx="165769" cy="165769"/>
                    </a:xfrm>
                    <a:prstGeom prst="rect">
                      <a:avLst/>
                    </a:prstGeom>
                  </pic:spPr>
                </pic:pic>
              </a:graphicData>
            </a:graphic>
          </wp:inline>
        </w:drawing>
      </mc:Fallback>
    </mc:AlternateContent>
  </w:numPicBullet>
  <w:abstractNum w:abstractNumId="0" w15:restartNumberingAfterBreak="0">
    <w:nsid w:val="E91A2B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6B7660"/>
    <w:multiLevelType w:val="hybridMultilevel"/>
    <w:tmpl w:val="5C7E9D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146D7"/>
    <w:multiLevelType w:val="hybridMultilevel"/>
    <w:tmpl w:val="C7E8B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00606"/>
    <w:multiLevelType w:val="hybridMultilevel"/>
    <w:tmpl w:val="DF44E326"/>
    <w:lvl w:ilvl="0" w:tplc="FBFC892C">
      <w:start w:val="1"/>
      <w:numFmt w:val="bullet"/>
      <w:lvlText w:val="-"/>
      <w:lvlJc w:val="left"/>
      <w:pPr>
        <w:ind w:left="360" w:hanging="360"/>
      </w:pPr>
      <w:rPr>
        <w:rFonts w:ascii="Arial" w:eastAsiaTheme="minorEastAsia" w:hAnsi="Arial" w:cs="Arial" w:hint="default"/>
      </w:rPr>
    </w:lvl>
    <w:lvl w:ilvl="1" w:tplc="FFFFFFFF">
      <w:start w:val="1"/>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425A37"/>
    <w:multiLevelType w:val="hybridMultilevel"/>
    <w:tmpl w:val="9442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E3614"/>
    <w:multiLevelType w:val="hybridMultilevel"/>
    <w:tmpl w:val="EB48DBBC"/>
    <w:lvl w:ilvl="0" w:tplc="08090001">
      <w:start w:val="1"/>
      <w:numFmt w:val="bullet"/>
      <w:lvlText w:val=""/>
      <w:lvlJc w:val="left"/>
      <w:pPr>
        <w:ind w:left="720" w:hanging="360"/>
      </w:pPr>
      <w:rPr>
        <w:rFonts w:ascii="Symbol" w:hAnsi="Symbol" w:hint="default"/>
      </w:rPr>
    </w:lvl>
    <w:lvl w:ilvl="1" w:tplc="6DDAE61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A7EA4"/>
    <w:multiLevelType w:val="hybridMultilevel"/>
    <w:tmpl w:val="3B5A5E1E"/>
    <w:lvl w:ilvl="0" w:tplc="DA0CAE5E">
      <w:start w:val="1"/>
      <w:numFmt w:val="bullet"/>
      <w:lvlText w:val="o"/>
      <w:lvlJc w:val="left"/>
      <w:pPr>
        <w:ind w:left="454" w:hanging="57"/>
      </w:pPr>
      <w:rPr>
        <w:rFonts w:ascii="Courier New" w:hAnsi="Courier New" w:hint="default"/>
      </w:rPr>
    </w:lvl>
    <w:lvl w:ilvl="1" w:tplc="FFFFFFFF">
      <w:start w:val="1"/>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910BC7"/>
    <w:multiLevelType w:val="hybridMultilevel"/>
    <w:tmpl w:val="2B0CD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C85C22"/>
    <w:multiLevelType w:val="hybridMultilevel"/>
    <w:tmpl w:val="9B80F1A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6F94D45"/>
    <w:multiLevelType w:val="hybridMultilevel"/>
    <w:tmpl w:val="08085EFE"/>
    <w:lvl w:ilvl="0" w:tplc="0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A5EFD"/>
    <w:multiLevelType w:val="multilevel"/>
    <w:tmpl w:val="DF6A64D6"/>
    <w:styleLink w:val="BlueList"/>
    <w:lvl w:ilvl="0">
      <w:start w:val="1"/>
      <w:numFmt w:val="bullet"/>
      <w:lvlText w:val=""/>
      <w:lvlJc w:val="left"/>
      <w:pPr>
        <w:ind w:left="720" w:hanging="360"/>
      </w:pPr>
      <w:rPr>
        <w:rFonts w:ascii="Symbol" w:hAnsi="Symbol" w:hint="default"/>
        <w:color w:val="00AEE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33611B"/>
    <w:multiLevelType w:val="hybridMultilevel"/>
    <w:tmpl w:val="0452FB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E04D44"/>
    <w:multiLevelType w:val="hybridMultilevel"/>
    <w:tmpl w:val="233E5AC2"/>
    <w:lvl w:ilvl="0" w:tplc="942E4824">
      <w:start w:val="3"/>
      <w:numFmt w:val="bullet"/>
      <w:lvlText w:val="-"/>
      <w:lvlJc w:val="left"/>
      <w:pPr>
        <w:ind w:left="720" w:hanging="360"/>
      </w:pPr>
      <w:rPr>
        <w:rFonts w:ascii="Helvetica-Bold" w:eastAsiaTheme="minorHAnsi" w:hAnsi="Helvetica-Bold" w:cs="Helvetica-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2704EF"/>
    <w:multiLevelType w:val="hybridMultilevel"/>
    <w:tmpl w:val="9B80F1A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A910729"/>
    <w:multiLevelType w:val="hybridMultilevel"/>
    <w:tmpl w:val="EF761174"/>
    <w:lvl w:ilvl="0" w:tplc="11BA6FFE">
      <w:start w:val="1"/>
      <w:numFmt w:val="bullet"/>
      <w:lvlText w:val="o"/>
      <w:lvlJc w:val="left"/>
      <w:pPr>
        <w:ind w:left="794" w:hanging="170"/>
      </w:pPr>
      <w:rPr>
        <w:rFonts w:ascii="Courier New" w:hAnsi="Courier New" w:hint="default"/>
      </w:rPr>
    </w:lvl>
    <w:lvl w:ilvl="1" w:tplc="FFFFFFFF">
      <w:start w:val="1"/>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F04632"/>
    <w:multiLevelType w:val="hybridMultilevel"/>
    <w:tmpl w:val="43EE6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542D1C"/>
    <w:multiLevelType w:val="hybridMultilevel"/>
    <w:tmpl w:val="9B80F1A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0315C55"/>
    <w:multiLevelType w:val="hybridMultilevel"/>
    <w:tmpl w:val="D63C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8B6216"/>
    <w:multiLevelType w:val="hybridMultilevel"/>
    <w:tmpl w:val="7EF87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D063FF"/>
    <w:multiLevelType w:val="hybridMultilevel"/>
    <w:tmpl w:val="0588B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956A6"/>
    <w:multiLevelType w:val="hybridMultilevel"/>
    <w:tmpl w:val="BB86B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4E557F"/>
    <w:multiLevelType w:val="hybridMultilevel"/>
    <w:tmpl w:val="7AC0B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840926"/>
    <w:multiLevelType w:val="hybridMultilevel"/>
    <w:tmpl w:val="63A2DBAC"/>
    <w:lvl w:ilvl="0" w:tplc="338CD03E">
      <w:start w:val="3"/>
      <w:numFmt w:val="bullet"/>
      <w:lvlText w:val="-"/>
      <w:lvlJc w:val="left"/>
      <w:pPr>
        <w:ind w:left="720" w:hanging="360"/>
      </w:pPr>
      <w:rPr>
        <w:rFonts w:ascii="Helvetica-Bold" w:eastAsiaTheme="minorHAnsi" w:hAnsi="Helvetica-Bold" w:cs="Helvetica-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7F453E"/>
    <w:multiLevelType w:val="hybridMultilevel"/>
    <w:tmpl w:val="4D60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D2ABF"/>
    <w:multiLevelType w:val="hybridMultilevel"/>
    <w:tmpl w:val="53C66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48379B"/>
    <w:multiLevelType w:val="hybridMultilevel"/>
    <w:tmpl w:val="0A70C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875395"/>
    <w:multiLevelType w:val="multilevel"/>
    <w:tmpl w:val="DF6A64D6"/>
    <w:lvl w:ilvl="0">
      <w:start w:val="1"/>
      <w:numFmt w:val="bullet"/>
      <w:lvlText w:val=""/>
      <w:lvlJc w:val="left"/>
      <w:pPr>
        <w:ind w:left="720" w:hanging="360"/>
      </w:pPr>
      <w:rPr>
        <w:rFonts w:ascii="Symbol" w:hAnsi="Symbol" w:hint="default"/>
        <w:color w:val="00AEE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6C7587F"/>
    <w:multiLevelType w:val="hybridMultilevel"/>
    <w:tmpl w:val="7BE0D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D867B1"/>
    <w:multiLevelType w:val="hybridMultilevel"/>
    <w:tmpl w:val="1F8A4846"/>
    <w:lvl w:ilvl="0" w:tplc="FAB236C4">
      <w:start w:val="1"/>
      <w:numFmt w:val="decimal"/>
      <w:lvlText w:val="%1)"/>
      <w:lvlJc w:val="left"/>
      <w:pPr>
        <w:ind w:left="652"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C1EB8"/>
    <w:multiLevelType w:val="hybridMultilevel"/>
    <w:tmpl w:val="90F8DC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CCB29BD"/>
    <w:multiLevelType w:val="hybridMultilevel"/>
    <w:tmpl w:val="64D249CA"/>
    <w:lvl w:ilvl="0" w:tplc="60AAC5CA">
      <w:start w:val="1"/>
      <w:numFmt w:val="decimal"/>
      <w:pStyle w:val="NoSpacing"/>
      <w:lvlText w:val="%1)"/>
      <w:lvlJc w:val="left"/>
      <w:pPr>
        <w:ind w:left="227" w:hanging="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5824AC"/>
    <w:multiLevelType w:val="hybridMultilevel"/>
    <w:tmpl w:val="A6024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F118BB"/>
    <w:multiLevelType w:val="hybridMultilevel"/>
    <w:tmpl w:val="6B46CCA4"/>
    <w:lvl w:ilvl="0" w:tplc="7388944A">
      <w:start w:val="1"/>
      <w:numFmt w:val="bullet"/>
      <w:pStyle w:val="TOCHeading"/>
      <w:lvlText w:val=""/>
      <w:lvlJc w:val="left"/>
      <w:pPr>
        <w:ind w:left="284" w:hanging="284"/>
      </w:pPr>
      <w:rPr>
        <w:rFonts w:ascii="Symbol" w:hAnsi="Symbol" w:hint="default"/>
      </w:rPr>
    </w:lvl>
    <w:lvl w:ilvl="1" w:tplc="FFFFFFFF">
      <w:start w:val="1"/>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9006D3"/>
    <w:multiLevelType w:val="hybridMultilevel"/>
    <w:tmpl w:val="9B80F1A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2EC5638"/>
    <w:multiLevelType w:val="hybridMultilevel"/>
    <w:tmpl w:val="E6B42C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A054C0"/>
    <w:multiLevelType w:val="hybridMultilevel"/>
    <w:tmpl w:val="4202B872"/>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621BFF"/>
    <w:multiLevelType w:val="hybridMultilevel"/>
    <w:tmpl w:val="63C60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222252"/>
    <w:multiLevelType w:val="hybridMultilevel"/>
    <w:tmpl w:val="6308BD32"/>
    <w:lvl w:ilvl="0" w:tplc="8D88FE34">
      <w:start w:val="1"/>
      <w:numFmt w:val="bullet"/>
      <w:lvlText w:val=""/>
      <w:lvlJc w:val="left"/>
      <w:pPr>
        <w:ind w:left="227" w:hanging="227"/>
      </w:pPr>
      <w:rPr>
        <w:rFonts w:ascii="Symbol" w:hAnsi="Symbol" w:hint="default"/>
      </w:rPr>
    </w:lvl>
    <w:lvl w:ilvl="1" w:tplc="FBFC892C">
      <w:start w:val="1"/>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3B5717"/>
    <w:multiLevelType w:val="hybridMultilevel"/>
    <w:tmpl w:val="A93AB6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7730D4"/>
    <w:multiLevelType w:val="hybridMultilevel"/>
    <w:tmpl w:val="E31C6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937A99"/>
    <w:multiLevelType w:val="multilevel"/>
    <w:tmpl w:val="DF6A64D6"/>
    <w:lvl w:ilvl="0">
      <w:start w:val="1"/>
      <w:numFmt w:val="bullet"/>
      <w:lvlText w:val=""/>
      <w:lvlJc w:val="left"/>
      <w:pPr>
        <w:ind w:left="720" w:hanging="360"/>
      </w:pPr>
      <w:rPr>
        <w:rFonts w:ascii="Symbol" w:hAnsi="Symbol" w:hint="default"/>
        <w:color w:val="00AEE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9575AD0"/>
    <w:multiLevelType w:val="hybridMultilevel"/>
    <w:tmpl w:val="DF6A64D6"/>
    <w:lvl w:ilvl="0" w:tplc="ECC85728">
      <w:start w:val="1"/>
      <w:numFmt w:val="bullet"/>
      <w:lvlText w:val=""/>
      <w:lvlJc w:val="left"/>
      <w:pPr>
        <w:ind w:left="720" w:hanging="360"/>
      </w:pPr>
      <w:rPr>
        <w:rFonts w:ascii="Symbol" w:hAnsi="Symbol" w:hint="default"/>
        <w:color w:val="00AEE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597A1F"/>
    <w:multiLevelType w:val="hybridMultilevel"/>
    <w:tmpl w:val="9B80F1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60208701">
    <w:abstractNumId w:val="41"/>
  </w:num>
  <w:num w:numId="2" w16cid:durableId="990333033">
    <w:abstractNumId w:val="10"/>
  </w:num>
  <w:num w:numId="3" w16cid:durableId="753863751">
    <w:abstractNumId w:val="40"/>
  </w:num>
  <w:num w:numId="4" w16cid:durableId="1512179149">
    <w:abstractNumId w:val="26"/>
  </w:num>
  <w:num w:numId="5" w16cid:durableId="1260212146">
    <w:abstractNumId w:val="34"/>
  </w:num>
  <w:num w:numId="6" w16cid:durableId="1302687946">
    <w:abstractNumId w:val="1"/>
  </w:num>
  <w:num w:numId="7" w16cid:durableId="422263058">
    <w:abstractNumId w:val="7"/>
  </w:num>
  <w:num w:numId="8" w16cid:durableId="328951405">
    <w:abstractNumId w:val="24"/>
  </w:num>
  <w:num w:numId="9" w16cid:durableId="2013725670">
    <w:abstractNumId w:val="25"/>
  </w:num>
  <w:num w:numId="10" w16cid:durableId="1704135216">
    <w:abstractNumId w:val="22"/>
  </w:num>
  <w:num w:numId="11" w16cid:durableId="165443562">
    <w:abstractNumId w:val="12"/>
  </w:num>
  <w:num w:numId="12" w16cid:durableId="57873272">
    <w:abstractNumId w:val="5"/>
  </w:num>
  <w:num w:numId="13" w16cid:durableId="1569924615">
    <w:abstractNumId w:val="2"/>
  </w:num>
  <w:num w:numId="14" w16cid:durableId="1868829706">
    <w:abstractNumId w:val="36"/>
  </w:num>
  <w:num w:numId="15" w16cid:durableId="669790319">
    <w:abstractNumId w:val="31"/>
  </w:num>
  <w:num w:numId="16" w16cid:durableId="1339305793">
    <w:abstractNumId w:val="42"/>
  </w:num>
  <w:num w:numId="17" w16cid:durableId="1894272240">
    <w:abstractNumId w:val="21"/>
  </w:num>
  <w:num w:numId="18" w16cid:durableId="1599556387">
    <w:abstractNumId w:val="4"/>
  </w:num>
  <w:num w:numId="19" w16cid:durableId="2116438777">
    <w:abstractNumId w:val="13"/>
  </w:num>
  <w:num w:numId="20" w16cid:durableId="1312173930">
    <w:abstractNumId w:val="16"/>
  </w:num>
  <w:num w:numId="21" w16cid:durableId="1033462478">
    <w:abstractNumId w:val="19"/>
  </w:num>
  <w:num w:numId="22" w16cid:durableId="1163277298">
    <w:abstractNumId w:val="8"/>
  </w:num>
  <w:num w:numId="23" w16cid:durableId="2077124634">
    <w:abstractNumId w:val="33"/>
  </w:num>
  <w:num w:numId="24" w16cid:durableId="290283873">
    <w:abstractNumId w:val="0"/>
  </w:num>
  <w:num w:numId="25" w16cid:durableId="1520705952">
    <w:abstractNumId w:val="17"/>
  </w:num>
  <w:num w:numId="26" w16cid:durableId="580876160">
    <w:abstractNumId w:val="18"/>
  </w:num>
  <w:num w:numId="27" w16cid:durableId="158621497">
    <w:abstractNumId w:val="23"/>
  </w:num>
  <w:num w:numId="28" w16cid:durableId="633949417">
    <w:abstractNumId w:val="27"/>
  </w:num>
  <w:num w:numId="29" w16cid:durableId="23530285">
    <w:abstractNumId w:val="29"/>
  </w:num>
  <w:num w:numId="30" w16cid:durableId="995039364">
    <w:abstractNumId w:val="9"/>
  </w:num>
  <w:num w:numId="31" w16cid:durableId="1447887889">
    <w:abstractNumId w:val="37"/>
  </w:num>
  <w:num w:numId="32" w16cid:durableId="161242175">
    <w:abstractNumId w:val="35"/>
  </w:num>
  <w:num w:numId="33" w16cid:durableId="1732729327">
    <w:abstractNumId w:val="14"/>
  </w:num>
  <w:num w:numId="34" w16cid:durableId="599415991">
    <w:abstractNumId w:val="6"/>
  </w:num>
  <w:num w:numId="35" w16cid:durableId="97651224">
    <w:abstractNumId w:val="39"/>
  </w:num>
  <w:num w:numId="36" w16cid:durableId="1478834576">
    <w:abstractNumId w:val="11"/>
  </w:num>
  <w:num w:numId="37" w16cid:durableId="1230261776">
    <w:abstractNumId w:val="3"/>
  </w:num>
  <w:num w:numId="38" w16cid:durableId="58868224">
    <w:abstractNumId w:val="15"/>
  </w:num>
  <w:num w:numId="39" w16cid:durableId="144399579">
    <w:abstractNumId w:val="28"/>
  </w:num>
  <w:num w:numId="40" w16cid:durableId="18507753">
    <w:abstractNumId w:val="32"/>
  </w:num>
  <w:num w:numId="41" w16cid:durableId="868227216">
    <w:abstractNumId w:val="38"/>
  </w:num>
  <w:num w:numId="42" w16cid:durableId="240801328">
    <w:abstractNumId w:val="20"/>
  </w:num>
  <w:num w:numId="43" w16cid:durableId="136499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displayBackgroundShap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AwMra0NDI0NQRShko6SsGpxcWZ+XkgBea1AJgeohUsAAAA"/>
  </w:docVars>
  <w:rsids>
    <w:rsidRoot w:val="00AE0FBB"/>
    <w:rsid w:val="00002220"/>
    <w:rsid w:val="0001005A"/>
    <w:rsid w:val="000131EC"/>
    <w:rsid w:val="0001355F"/>
    <w:rsid w:val="00014D52"/>
    <w:rsid w:val="00014F55"/>
    <w:rsid w:val="00016927"/>
    <w:rsid w:val="00017890"/>
    <w:rsid w:val="0002047F"/>
    <w:rsid w:val="00022BCE"/>
    <w:rsid w:val="00025FF0"/>
    <w:rsid w:val="00031436"/>
    <w:rsid w:val="00032426"/>
    <w:rsid w:val="0003259F"/>
    <w:rsid w:val="00033332"/>
    <w:rsid w:val="00037265"/>
    <w:rsid w:val="00037D94"/>
    <w:rsid w:val="0004021A"/>
    <w:rsid w:val="00040609"/>
    <w:rsid w:val="00043283"/>
    <w:rsid w:val="00045964"/>
    <w:rsid w:val="000503B5"/>
    <w:rsid w:val="00050840"/>
    <w:rsid w:val="000510F9"/>
    <w:rsid w:val="00053BE1"/>
    <w:rsid w:val="00054989"/>
    <w:rsid w:val="000553D4"/>
    <w:rsid w:val="00060058"/>
    <w:rsid w:val="00062423"/>
    <w:rsid w:val="000629AB"/>
    <w:rsid w:val="00062AD2"/>
    <w:rsid w:val="000635DA"/>
    <w:rsid w:val="00063F2B"/>
    <w:rsid w:val="0006415C"/>
    <w:rsid w:val="0006431A"/>
    <w:rsid w:val="00064517"/>
    <w:rsid w:val="000661C1"/>
    <w:rsid w:val="0006744C"/>
    <w:rsid w:val="000716FC"/>
    <w:rsid w:val="000718E3"/>
    <w:rsid w:val="00071CEF"/>
    <w:rsid w:val="00072766"/>
    <w:rsid w:val="0007718F"/>
    <w:rsid w:val="00077A65"/>
    <w:rsid w:val="00080083"/>
    <w:rsid w:val="000815AB"/>
    <w:rsid w:val="00082327"/>
    <w:rsid w:val="00082F27"/>
    <w:rsid w:val="00084ABF"/>
    <w:rsid w:val="00084F96"/>
    <w:rsid w:val="00085C5E"/>
    <w:rsid w:val="00090118"/>
    <w:rsid w:val="000902FB"/>
    <w:rsid w:val="00091224"/>
    <w:rsid w:val="00091299"/>
    <w:rsid w:val="000913D2"/>
    <w:rsid w:val="0009289D"/>
    <w:rsid w:val="00093ADA"/>
    <w:rsid w:val="00094A33"/>
    <w:rsid w:val="00094C0C"/>
    <w:rsid w:val="00097867"/>
    <w:rsid w:val="000A1495"/>
    <w:rsid w:val="000A177D"/>
    <w:rsid w:val="000A19E9"/>
    <w:rsid w:val="000A25B8"/>
    <w:rsid w:val="000A271F"/>
    <w:rsid w:val="000A28B3"/>
    <w:rsid w:val="000A3247"/>
    <w:rsid w:val="000A40D5"/>
    <w:rsid w:val="000A47D6"/>
    <w:rsid w:val="000A5887"/>
    <w:rsid w:val="000A5A23"/>
    <w:rsid w:val="000A602D"/>
    <w:rsid w:val="000A7F96"/>
    <w:rsid w:val="000B0920"/>
    <w:rsid w:val="000B12FB"/>
    <w:rsid w:val="000B585B"/>
    <w:rsid w:val="000B5876"/>
    <w:rsid w:val="000B63D7"/>
    <w:rsid w:val="000B7507"/>
    <w:rsid w:val="000B7FE7"/>
    <w:rsid w:val="000C0024"/>
    <w:rsid w:val="000C038B"/>
    <w:rsid w:val="000C0F08"/>
    <w:rsid w:val="000C0FFD"/>
    <w:rsid w:val="000C1CE5"/>
    <w:rsid w:val="000C229B"/>
    <w:rsid w:val="000C2723"/>
    <w:rsid w:val="000C455E"/>
    <w:rsid w:val="000D2A41"/>
    <w:rsid w:val="000D3611"/>
    <w:rsid w:val="000D37E7"/>
    <w:rsid w:val="000D4CC4"/>
    <w:rsid w:val="000D4DF4"/>
    <w:rsid w:val="000D5510"/>
    <w:rsid w:val="000E0256"/>
    <w:rsid w:val="000E0F72"/>
    <w:rsid w:val="000E1BA0"/>
    <w:rsid w:val="000E2E22"/>
    <w:rsid w:val="000E650D"/>
    <w:rsid w:val="000E679E"/>
    <w:rsid w:val="000F0F86"/>
    <w:rsid w:val="000F1391"/>
    <w:rsid w:val="000F2E39"/>
    <w:rsid w:val="000F3C4C"/>
    <w:rsid w:val="000F4241"/>
    <w:rsid w:val="000F62BE"/>
    <w:rsid w:val="000F65AA"/>
    <w:rsid w:val="000F7668"/>
    <w:rsid w:val="00101324"/>
    <w:rsid w:val="00101C24"/>
    <w:rsid w:val="001020B1"/>
    <w:rsid w:val="00102AA5"/>
    <w:rsid w:val="00103527"/>
    <w:rsid w:val="001055AD"/>
    <w:rsid w:val="00105B62"/>
    <w:rsid w:val="001060ED"/>
    <w:rsid w:val="001107C6"/>
    <w:rsid w:val="00110ED8"/>
    <w:rsid w:val="0011242C"/>
    <w:rsid w:val="00113F7F"/>
    <w:rsid w:val="00114AF3"/>
    <w:rsid w:val="0011501E"/>
    <w:rsid w:val="00116EBA"/>
    <w:rsid w:val="001209F3"/>
    <w:rsid w:val="00122B80"/>
    <w:rsid w:val="00122ECE"/>
    <w:rsid w:val="001238FE"/>
    <w:rsid w:val="00124F54"/>
    <w:rsid w:val="001255DF"/>
    <w:rsid w:val="00125D4B"/>
    <w:rsid w:val="00126637"/>
    <w:rsid w:val="00130808"/>
    <w:rsid w:val="00132AA1"/>
    <w:rsid w:val="00132B34"/>
    <w:rsid w:val="00133931"/>
    <w:rsid w:val="00133C06"/>
    <w:rsid w:val="00134111"/>
    <w:rsid w:val="0013567D"/>
    <w:rsid w:val="001368DB"/>
    <w:rsid w:val="00136E75"/>
    <w:rsid w:val="00137E85"/>
    <w:rsid w:val="00141F3F"/>
    <w:rsid w:val="001425FD"/>
    <w:rsid w:val="00142850"/>
    <w:rsid w:val="00143E86"/>
    <w:rsid w:val="00144A65"/>
    <w:rsid w:val="001453D7"/>
    <w:rsid w:val="00145621"/>
    <w:rsid w:val="00145B59"/>
    <w:rsid w:val="001464E3"/>
    <w:rsid w:val="00147089"/>
    <w:rsid w:val="00151A74"/>
    <w:rsid w:val="001520FA"/>
    <w:rsid w:val="00155F1F"/>
    <w:rsid w:val="00156474"/>
    <w:rsid w:val="00160A65"/>
    <w:rsid w:val="00161B08"/>
    <w:rsid w:val="00161C4E"/>
    <w:rsid w:val="0016414C"/>
    <w:rsid w:val="001653BF"/>
    <w:rsid w:val="001708E4"/>
    <w:rsid w:val="00171434"/>
    <w:rsid w:val="00171711"/>
    <w:rsid w:val="00172CE4"/>
    <w:rsid w:val="0017597D"/>
    <w:rsid w:val="001760FA"/>
    <w:rsid w:val="00176EB8"/>
    <w:rsid w:val="00180DEE"/>
    <w:rsid w:val="00181119"/>
    <w:rsid w:val="00181AA7"/>
    <w:rsid w:val="0018267E"/>
    <w:rsid w:val="00182F8A"/>
    <w:rsid w:val="0018497D"/>
    <w:rsid w:val="00191784"/>
    <w:rsid w:val="00191CD2"/>
    <w:rsid w:val="001928A6"/>
    <w:rsid w:val="00193D03"/>
    <w:rsid w:val="00195093"/>
    <w:rsid w:val="0019554D"/>
    <w:rsid w:val="00196702"/>
    <w:rsid w:val="00196D16"/>
    <w:rsid w:val="00197808"/>
    <w:rsid w:val="001A09E3"/>
    <w:rsid w:val="001A1183"/>
    <w:rsid w:val="001A2604"/>
    <w:rsid w:val="001A473A"/>
    <w:rsid w:val="001A4F5A"/>
    <w:rsid w:val="001B062C"/>
    <w:rsid w:val="001B0C56"/>
    <w:rsid w:val="001B0DC1"/>
    <w:rsid w:val="001B1735"/>
    <w:rsid w:val="001B19E7"/>
    <w:rsid w:val="001B20BD"/>
    <w:rsid w:val="001B319F"/>
    <w:rsid w:val="001B3BEA"/>
    <w:rsid w:val="001B404E"/>
    <w:rsid w:val="001B52D6"/>
    <w:rsid w:val="001B7084"/>
    <w:rsid w:val="001B7B89"/>
    <w:rsid w:val="001C02BE"/>
    <w:rsid w:val="001C0C87"/>
    <w:rsid w:val="001C3858"/>
    <w:rsid w:val="001C4932"/>
    <w:rsid w:val="001C5EE3"/>
    <w:rsid w:val="001C61E5"/>
    <w:rsid w:val="001C6CFB"/>
    <w:rsid w:val="001D0656"/>
    <w:rsid w:val="001D14D8"/>
    <w:rsid w:val="001D15F5"/>
    <w:rsid w:val="001D27EE"/>
    <w:rsid w:val="001D34B6"/>
    <w:rsid w:val="001D3F94"/>
    <w:rsid w:val="001D4720"/>
    <w:rsid w:val="001D71FC"/>
    <w:rsid w:val="001E05E2"/>
    <w:rsid w:val="001E0851"/>
    <w:rsid w:val="001E10C6"/>
    <w:rsid w:val="001E228B"/>
    <w:rsid w:val="001E3ED7"/>
    <w:rsid w:val="001E46DF"/>
    <w:rsid w:val="001E5C75"/>
    <w:rsid w:val="001E61C9"/>
    <w:rsid w:val="001E7638"/>
    <w:rsid w:val="001F0B18"/>
    <w:rsid w:val="001F2C2F"/>
    <w:rsid w:val="001F2CEF"/>
    <w:rsid w:val="001F3B3D"/>
    <w:rsid w:val="001F3E52"/>
    <w:rsid w:val="001F58F8"/>
    <w:rsid w:val="001F6F63"/>
    <w:rsid w:val="001F738C"/>
    <w:rsid w:val="002001E5"/>
    <w:rsid w:val="0020072D"/>
    <w:rsid w:val="00203277"/>
    <w:rsid w:val="002058D0"/>
    <w:rsid w:val="00205901"/>
    <w:rsid w:val="002064EB"/>
    <w:rsid w:val="00207F76"/>
    <w:rsid w:val="002109CC"/>
    <w:rsid w:val="00210DDC"/>
    <w:rsid w:val="002116C1"/>
    <w:rsid w:val="002120DA"/>
    <w:rsid w:val="00212703"/>
    <w:rsid w:val="0021520D"/>
    <w:rsid w:val="00217B6C"/>
    <w:rsid w:val="00220635"/>
    <w:rsid w:val="002219D6"/>
    <w:rsid w:val="00221DFA"/>
    <w:rsid w:val="00222B4B"/>
    <w:rsid w:val="00223DE1"/>
    <w:rsid w:val="00224C9D"/>
    <w:rsid w:val="0023010A"/>
    <w:rsid w:val="00231486"/>
    <w:rsid w:val="002318CA"/>
    <w:rsid w:val="00231E10"/>
    <w:rsid w:val="0023297C"/>
    <w:rsid w:val="00232DC5"/>
    <w:rsid w:val="002335AF"/>
    <w:rsid w:val="00233835"/>
    <w:rsid w:val="00233983"/>
    <w:rsid w:val="00233C81"/>
    <w:rsid w:val="00233DBE"/>
    <w:rsid w:val="0023511F"/>
    <w:rsid w:val="00240841"/>
    <w:rsid w:val="00243550"/>
    <w:rsid w:val="0024362C"/>
    <w:rsid w:val="0024415E"/>
    <w:rsid w:val="0024496C"/>
    <w:rsid w:val="002459BB"/>
    <w:rsid w:val="00250B0A"/>
    <w:rsid w:val="00251FA6"/>
    <w:rsid w:val="00252251"/>
    <w:rsid w:val="00252CFB"/>
    <w:rsid w:val="002548C0"/>
    <w:rsid w:val="002554F4"/>
    <w:rsid w:val="0025678E"/>
    <w:rsid w:val="00256A77"/>
    <w:rsid w:val="002575AB"/>
    <w:rsid w:val="002619B6"/>
    <w:rsid w:val="002622D1"/>
    <w:rsid w:val="00262A5B"/>
    <w:rsid w:val="00262CB9"/>
    <w:rsid w:val="00263031"/>
    <w:rsid w:val="00263851"/>
    <w:rsid w:val="0026468C"/>
    <w:rsid w:val="002658FE"/>
    <w:rsid w:val="002676B0"/>
    <w:rsid w:val="002714B1"/>
    <w:rsid w:val="0027346E"/>
    <w:rsid w:val="0027455C"/>
    <w:rsid w:val="00276611"/>
    <w:rsid w:val="00277382"/>
    <w:rsid w:val="002775BF"/>
    <w:rsid w:val="0028115A"/>
    <w:rsid w:val="00281CDF"/>
    <w:rsid w:val="00282D52"/>
    <w:rsid w:val="002843BA"/>
    <w:rsid w:val="00285446"/>
    <w:rsid w:val="00285892"/>
    <w:rsid w:val="002858F6"/>
    <w:rsid w:val="00286884"/>
    <w:rsid w:val="002877A0"/>
    <w:rsid w:val="00290DEC"/>
    <w:rsid w:val="0029239B"/>
    <w:rsid w:val="00292443"/>
    <w:rsid w:val="00292D3B"/>
    <w:rsid w:val="00293B32"/>
    <w:rsid w:val="00294A5E"/>
    <w:rsid w:val="00294C8E"/>
    <w:rsid w:val="00295915"/>
    <w:rsid w:val="002A04D3"/>
    <w:rsid w:val="002A074A"/>
    <w:rsid w:val="002A07C3"/>
    <w:rsid w:val="002A3BAD"/>
    <w:rsid w:val="002A45B4"/>
    <w:rsid w:val="002A53A2"/>
    <w:rsid w:val="002A5AA3"/>
    <w:rsid w:val="002A6CC0"/>
    <w:rsid w:val="002A7615"/>
    <w:rsid w:val="002A7AA0"/>
    <w:rsid w:val="002A7B12"/>
    <w:rsid w:val="002B08D8"/>
    <w:rsid w:val="002B381D"/>
    <w:rsid w:val="002B597F"/>
    <w:rsid w:val="002B65CB"/>
    <w:rsid w:val="002B72B1"/>
    <w:rsid w:val="002B7360"/>
    <w:rsid w:val="002B74F0"/>
    <w:rsid w:val="002B770C"/>
    <w:rsid w:val="002B7F56"/>
    <w:rsid w:val="002C0843"/>
    <w:rsid w:val="002C3156"/>
    <w:rsid w:val="002C3656"/>
    <w:rsid w:val="002C3E79"/>
    <w:rsid w:val="002C4802"/>
    <w:rsid w:val="002C676F"/>
    <w:rsid w:val="002C67C3"/>
    <w:rsid w:val="002C7573"/>
    <w:rsid w:val="002D05CD"/>
    <w:rsid w:val="002D2D39"/>
    <w:rsid w:val="002D3D73"/>
    <w:rsid w:val="002D3ED5"/>
    <w:rsid w:val="002D4634"/>
    <w:rsid w:val="002D512B"/>
    <w:rsid w:val="002D643A"/>
    <w:rsid w:val="002D725E"/>
    <w:rsid w:val="002D7DB1"/>
    <w:rsid w:val="002E0F54"/>
    <w:rsid w:val="002E15BC"/>
    <w:rsid w:val="002E38FB"/>
    <w:rsid w:val="002E4D83"/>
    <w:rsid w:val="002F1B84"/>
    <w:rsid w:val="002F1D13"/>
    <w:rsid w:val="002F2150"/>
    <w:rsid w:val="002F3EE1"/>
    <w:rsid w:val="002F5664"/>
    <w:rsid w:val="002F62E5"/>
    <w:rsid w:val="002F63C3"/>
    <w:rsid w:val="002F6BA0"/>
    <w:rsid w:val="00301801"/>
    <w:rsid w:val="00302937"/>
    <w:rsid w:val="00306710"/>
    <w:rsid w:val="003073B8"/>
    <w:rsid w:val="003076E3"/>
    <w:rsid w:val="00307B24"/>
    <w:rsid w:val="00310316"/>
    <w:rsid w:val="003108C2"/>
    <w:rsid w:val="00313D02"/>
    <w:rsid w:val="003148BA"/>
    <w:rsid w:val="00315D81"/>
    <w:rsid w:val="00316613"/>
    <w:rsid w:val="003172F9"/>
    <w:rsid w:val="00317B40"/>
    <w:rsid w:val="00320150"/>
    <w:rsid w:val="003205DF"/>
    <w:rsid w:val="00324F30"/>
    <w:rsid w:val="00325768"/>
    <w:rsid w:val="003266E6"/>
    <w:rsid w:val="00326CD0"/>
    <w:rsid w:val="00326F59"/>
    <w:rsid w:val="0032780E"/>
    <w:rsid w:val="003278FF"/>
    <w:rsid w:val="00327AA8"/>
    <w:rsid w:val="00330A71"/>
    <w:rsid w:val="00331B2F"/>
    <w:rsid w:val="0033263C"/>
    <w:rsid w:val="00332B1B"/>
    <w:rsid w:val="00333047"/>
    <w:rsid w:val="003330B7"/>
    <w:rsid w:val="0033441A"/>
    <w:rsid w:val="00334934"/>
    <w:rsid w:val="0033580D"/>
    <w:rsid w:val="00335B5A"/>
    <w:rsid w:val="00336327"/>
    <w:rsid w:val="003370E4"/>
    <w:rsid w:val="003374E3"/>
    <w:rsid w:val="003404C2"/>
    <w:rsid w:val="003424C2"/>
    <w:rsid w:val="00343B2D"/>
    <w:rsid w:val="00343D1A"/>
    <w:rsid w:val="00344DFD"/>
    <w:rsid w:val="00345821"/>
    <w:rsid w:val="00346784"/>
    <w:rsid w:val="00351CDA"/>
    <w:rsid w:val="003529AF"/>
    <w:rsid w:val="00353647"/>
    <w:rsid w:val="003537A5"/>
    <w:rsid w:val="00353BFE"/>
    <w:rsid w:val="00353C43"/>
    <w:rsid w:val="00353F66"/>
    <w:rsid w:val="00355CD2"/>
    <w:rsid w:val="00356987"/>
    <w:rsid w:val="003579D0"/>
    <w:rsid w:val="003610FA"/>
    <w:rsid w:val="00361EA0"/>
    <w:rsid w:val="0036345E"/>
    <w:rsid w:val="00363A5A"/>
    <w:rsid w:val="00365476"/>
    <w:rsid w:val="00365ADE"/>
    <w:rsid w:val="00365CC3"/>
    <w:rsid w:val="00366BEA"/>
    <w:rsid w:val="00366F2C"/>
    <w:rsid w:val="0036706D"/>
    <w:rsid w:val="003670E6"/>
    <w:rsid w:val="00367257"/>
    <w:rsid w:val="0036783B"/>
    <w:rsid w:val="00371C84"/>
    <w:rsid w:val="0037208C"/>
    <w:rsid w:val="003727F8"/>
    <w:rsid w:val="003739E1"/>
    <w:rsid w:val="003750D3"/>
    <w:rsid w:val="00376E71"/>
    <w:rsid w:val="00376F8C"/>
    <w:rsid w:val="00377582"/>
    <w:rsid w:val="00377B45"/>
    <w:rsid w:val="00381302"/>
    <w:rsid w:val="00381AE3"/>
    <w:rsid w:val="00383853"/>
    <w:rsid w:val="003838D8"/>
    <w:rsid w:val="00385B0F"/>
    <w:rsid w:val="00386A66"/>
    <w:rsid w:val="00386CB6"/>
    <w:rsid w:val="0038705F"/>
    <w:rsid w:val="003873FF"/>
    <w:rsid w:val="0039031E"/>
    <w:rsid w:val="00390A28"/>
    <w:rsid w:val="00390AD8"/>
    <w:rsid w:val="00391434"/>
    <w:rsid w:val="003920F3"/>
    <w:rsid w:val="0039213F"/>
    <w:rsid w:val="00392999"/>
    <w:rsid w:val="00394EE9"/>
    <w:rsid w:val="00396CA4"/>
    <w:rsid w:val="00397091"/>
    <w:rsid w:val="00397A9B"/>
    <w:rsid w:val="00397DE3"/>
    <w:rsid w:val="003A1AB5"/>
    <w:rsid w:val="003A234A"/>
    <w:rsid w:val="003A2E26"/>
    <w:rsid w:val="003A4542"/>
    <w:rsid w:val="003A4FFA"/>
    <w:rsid w:val="003A567B"/>
    <w:rsid w:val="003A7073"/>
    <w:rsid w:val="003B06A9"/>
    <w:rsid w:val="003B1A4A"/>
    <w:rsid w:val="003B1BB3"/>
    <w:rsid w:val="003B1CA7"/>
    <w:rsid w:val="003B32DF"/>
    <w:rsid w:val="003B3C49"/>
    <w:rsid w:val="003B447F"/>
    <w:rsid w:val="003B4537"/>
    <w:rsid w:val="003B4734"/>
    <w:rsid w:val="003B57C2"/>
    <w:rsid w:val="003B5A56"/>
    <w:rsid w:val="003B5ABD"/>
    <w:rsid w:val="003B6E25"/>
    <w:rsid w:val="003B7944"/>
    <w:rsid w:val="003C0274"/>
    <w:rsid w:val="003C02D0"/>
    <w:rsid w:val="003C0CEE"/>
    <w:rsid w:val="003C11D1"/>
    <w:rsid w:val="003C1C53"/>
    <w:rsid w:val="003C25D2"/>
    <w:rsid w:val="003C2FBA"/>
    <w:rsid w:val="003C3959"/>
    <w:rsid w:val="003C420C"/>
    <w:rsid w:val="003C488C"/>
    <w:rsid w:val="003C6E2B"/>
    <w:rsid w:val="003C6E60"/>
    <w:rsid w:val="003C7328"/>
    <w:rsid w:val="003C742F"/>
    <w:rsid w:val="003D127C"/>
    <w:rsid w:val="003D2041"/>
    <w:rsid w:val="003D505A"/>
    <w:rsid w:val="003D66B3"/>
    <w:rsid w:val="003D6899"/>
    <w:rsid w:val="003D7028"/>
    <w:rsid w:val="003D74F3"/>
    <w:rsid w:val="003E225B"/>
    <w:rsid w:val="003E286E"/>
    <w:rsid w:val="003E2E49"/>
    <w:rsid w:val="003E5708"/>
    <w:rsid w:val="003F0E40"/>
    <w:rsid w:val="003F0F55"/>
    <w:rsid w:val="003F261D"/>
    <w:rsid w:val="003F49DB"/>
    <w:rsid w:val="003F4DC2"/>
    <w:rsid w:val="003F4EA9"/>
    <w:rsid w:val="003F5233"/>
    <w:rsid w:val="003F76A9"/>
    <w:rsid w:val="003F7AF1"/>
    <w:rsid w:val="00400ECE"/>
    <w:rsid w:val="00401F24"/>
    <w:rsid w:val="00402604"/>
    <w:rsid w:val="0040361D"/>
    <w:rsid w:val="00404BA2"/>
    <w:rsid w:val="0040552B"/>
    <w:rsid w:val="00405CB6"/>
    <w:rsid w:val="004062E5"/>
    <w:rsid w:val="00406CB2"/>
    <w:rsid w:val="00411651"/>
    <w:rsid w:val="004126AC"/>
    <w:rsid w:val="004128A3"/>
    <w:rsid w:val="00412A0C"/>
    <w:rsid w:val="004137D9"/>
    <w:rsid w:val="00414F9E"/>
    <w:rsid w:val="00415870"/>
    <w:rsid w:val="00416011"/>
    <w:rsid w:val="00416CB1"/>
    <w:rsid w:val="00416F39"/>
    <w:rsid w:val="004201C4"/>
    <w:rsid w:val="0042177F"/>
    <w:rsid w:val="00421D28"/>
    <w:rsid w:val="00422A6A"/>
    <w:rsid w:val="00422D73"/>
    <w:rsid w:val="004232FA"/>
    <w:rsid w:val="004263F0"/>
    <w:rsid w:val="004310F4"/>
    <w:rsid w:val="0043459B"/>
    <w:rsid w:val="004354A2"/>
    <w:rsid w:val="00437E5D"/>
    <w:rsid w:val="004435A7"/>
    <w:rsid w:val="004436CA"/>
    <w:rsid w:val="0044479E"/>
    <w:rsid w:val="004454B8"/>
    <w:rsid w:val="00445C9A"/>
    <w:rsid w:val="00445CF2"/>
    <w:rsid w:val="00445FC9"/>
    <w:rsid w:val="0044618B"/>
    <w:rsid w:val="0044683E"/>
    <w:rsid w:val="00447C7A"/>
    <w:rsid w:val="0045070C"/>
    <w:rsid w:val="00450F5B"/>
    <w:rsid w:val="00451275"/>
    <w:rsid w:val="00451D86"/>
    <w:rsid w:val="004529D1"/>
    <w:rsid w:val="00453728"/>
    <w:rsid w:val="00453E45"/>
    <w:rsid w:val="00453F3E"/>
    <w:rsid w:val="00454B41"/>
    <w:rsid w:val="004566C0"/>
    <w:rsid w:val="004617DB"/>
    <w:rsid w:val="00461D20"/>
    <w:rsid w:val="00462254"/>
    <w:rsid w:val="00462655"/>
    <w:rsid w:val="004633F3"/>
    <w:rsid w:val="00463D02"/>
    <w:rsid w:val="004641DC"/>
    <w:rsid w:val="00465408"/>
    <w:rsid w:val="004659B1"/>
    <w:rsid w:val="00465FB8"/>
    <w:rsid w:val="00470B22"/>
    <w:rsid w:val="004717BD"/>
    <w:rsid w:val="004729D3"/>
    <w:rsid w:val="0047611A"/>
    <w:rsid w:val="0047624E"/>
    <w:rsid w:val="00476519"/>
    <w:rsid w:val="00476703"/>
    <w:rsid w:val="00484853"/>
    <w:rsid w:val="004851F8"/>
    <w:rsid w:val="00485FA4"/>
    <w:rsid w:val="00487CC2"/>
    <w:rsid w:val="00487DAE"/>
    <w:rsid w:val="00490969"/>
    <w:rsid w:val="00490979"/>
    <w:rsid w:val="00490E27"/>
    <w:rsid w:val="00491CAF"/>
    <w:rsid w:val="00491D8F"/>
    <w:rsid w:val="00492E11"/>
    <w:rsid w:val="00493E69"/>
    <w:rsid w:val="00495C10"/>
    <w:rsid w:val="00496025"/>
    <w:rsid w:val="00497434"/>
    <w:rsid w:val="004A0558"/>
    <w:rsid w:val="004A1121"/>
    <w:rsid w:val="004A1244"/>
    <w:rsid w:val="004A1247"/>
    <w:rsid w:val="004A4AE4"/>
    <w:rsid w:val="004A58D3"/>
    <w:rsid w:val="004A6D1E"/>
    <w:rsid w:val="004B441A"/>
    <w:rsid w:val="004B463C"/>
    <w:rsid w:val="004B4992"/>
    <w:rsid w:val="004B58C8"/>
    <w:rsid w:val="004B61FE"/>
    <w:rsid w:val="004B75EB"/>
    <w:rsid w:val="004C069E"/>
    <w:rsid w:val="004C31B1"/>
    <w:rsid w:val="004C35A5"/>
    <w:rsid w:val="004C40C3"/>
    <w:rsid w:val="004C5170"/>
    <w:rsid w:val="004C55E2"/>
    <w:rsid w:val="004C66FC"/>
    <w:rsid w:val="004D13E6"/>
    <w:rsid w:val="004D2C01"/>
    <w:rsid w:val="004D2C86"/>
    <w:rsid w:val="004D7AC9"/>
    <w:rsid w:val="004E1F71"/>
    <w:rsid w:val="004E3195"/>
    <w:rsid w:val="004E31B6"/>
    <w:rsid w:val="004E31F4"/>
    <w:rsid w:val="004E60BC"/>
    <w:rsid w:val="004E6E55"/>
    <w:rsid w:val="004F0051"/>
    <w:rsid w:val="004F0A56"/>
    <w:rsid w:val="004F0EB2"/>
    <w:rsid w:val="004F0F7F"/>
    <w:rsid w:val="004F1EF0"/>
    <w:rsid w:val="004F6685"/>
    <w:rsid w:val="004F77CF"/>
    <w:rsid w:val="004F7F70"/>
    <w:rsid w:val="00500C09"/>
    <w:rsid w:val="00501F4F"/>
    <w:rsid w:val="00503705"/>
    <w:rsid w:val="00505176"/>
    <w:rsid w:val="005052C7"/>
    <w:rsid w:val="005061C0"/>
    <w:rsid w:val="00510905"/>
    <w:rsid w:val="00510C44"/>
    <w:rsid w:val="00510D7D"/>
    <w:rsid w:val="0051411D"/>
    <w:rsid w:val="005157C3"/>
    <w:rsid w:val="00517347"/>
    <w:rsid w:val="00517BF2"/>
    <w:rsid w:val="00520616"/>
    <w:rsid w:val="00522BB8"/>
    <w:rsid w:val="00523A77"/>
    <w:rsid w:val="005241FC"/>
    <w:rsid w:val="0052531D"/>
    <w:rsid w:val="00525418"/>
    <w:rsid w:val="00525D73"/>
    <w:rsid w:val="00526E7B"/>
    <w:rsid w:val="005274E5"/>
    <w:rsid w:val="005278DA"/>
    <w:rsid w:val="00527E31"/>
    <w:rsid w:val="005303B0"/>
    <w:rsid w:val="0053046A"/>
    <w:rsid w:val="005309EE"/>
    <w:rsid w:val="005313FA"/>
    <w:rsid w:val="00531C0D"/>
    <w:rsid w:val="005344B2"/>
    <w:rsid w:val="00535318"/>
    <w:rsid w:val="005362E1"/>
    <w:rsid w:val="00541599"/>
    <w:rsid w:val="00541BC8"/>
    <w:rsid w:val="00541E51"/>
    <w:rsid w:val="005420B8"/>
    <w:rsid w:val="005443B3"/>
    <w:rsid w:val="00545323"/>
    <w:rsid w:val="00546FCC"/>
    <w:rsid w:val="005478B4"/>
    <w:rsid w:val="00550865"/>
    <w:rsid w:val="00551209"/>
    <w:rsid w:val="00552300"/>
    <w:rsid w:val="00552D1F"/>
    <w:rsid w:val="00552F47"/>
    <w:rsid w:val="00554AE3"/>
    <w:rsid w:val="005561EF"/>
    <w:rsid w:val="00556D03"/>
    <w:rsid w:val="0056092A"/>
    <w:rsid w:val="00560AC7"/>
    <w:rsid w:val="00563930"/>
    <w:rsid w:val="005669D6"/>
    <w:rsid w:val="00570C58"/>
    <w:rsid w:val="00571684"/>
    <w:rsid w:val="00572507"/>
    <w:rsid w:val="00572C7F"/>
    <w:rsid w:val="005730D2"/>
    <w:rsid w:val="005734A2"/>
    <w:rsid w:val="00574923"/>
    <w:rsid w:val="00575567"/>
    <w:rsid w:val="00575E0A"/>
    <w:rsid w:val="00575FE3"/>
    <w:rsid w:val="005764D3"/>
    <w:rsid w:val="00577ECD"/>
    <w:rsid w:val="00581913"/>
    <w:rsid w:val="00581984"/>
    <w:rsid w:val="00582325"/>
    <w:rsid w:val="00583385"/>
    <w:rsid w:val="005843DA"/>
    <w:rsid w:val="00584B2D"/>
    <w:rsid w:val="00584BD3"/>
    <w:rsid w:val="00584F8F"/>
    <w:rsid w:val="00587B9C"/>
    <w:rsid w:val="00587F25"/>
    <w:rsid w:val="005904DE"/>
    <w:rsid w:val="00590B7F"/>
    <w:rsid w:val="00590D0D"/>
    <w:rsid w:val="005915DA"/>
    <w:rsid w:val="00591C21"/>
    <w:rsid w:val="00594C79"/>
    <w:rsid w:val="00594D7E"/>
    <w:rsid w:val="00595345"/>
    <w:rsid w:val="00595EDE"/>
    <w:rsid w:val="00597054"/>
    <w:rsid w:val="005A09C6"/>
    <w:rsid w:val="005A2B7B"/>
    <w:rsid w:val="005A3958"/>
    <w:rsid w:val="005A3F55"/>
    <w:rsid w:val="005A442A"/>
    <w:rsid w:val="005A4753"/>
    <w:rsid w:val="005B0B2E"/>
    <w:rsid w:val="005B3293"/>
    <w:rsid w:val="005B37CF"/>
    <w:rsid w:val="005B4078"/>
    <w:rsid w:val="005B4571"/>
    <w:rsid w:val="005B6AA9"/>
    <w:rsid w:val="005B7169"/>
    <w:rsid w:val="005C0924"/>
    <w:rsid w:val="005C143B"/>
    <w:rsid w:val="005C1AE5"/>
    <w:rsid w:val="005C1E60"/>
    <w:rsid w:val="005C49BE"/>
    <w:rsid w:val="005C58F3"/>
    <w:rsid w:val="005C6DEA"/>
    <w:rsid w:val="005D0A6D"/>
    <w:rsid w:val="005D1294"/>
    <w:rsid w:val="005D181B"/>
    <w:rsid w:val="005D26C6"/>
    <w:rsid w:val="005D3838"/>
    <w:rsid w:val="005D3C46"/>
    <w:rsid w:val="005D49D5"/>
    <w:rsid w:val="005D5032"/>
    <w:rsid w:val="005D61B6"/>
    <w:rsid w:val="005E1035"/>
    <w:rsid w:val="005E1E35"/>
    <w:rsid w:val="005E22B5"/>
    <w:rsid w:val="005E36FC"/>
    <w:rsid w:val="005E3815"/>
    <w:rsid w:val="005E3DE5"/>
    <w:rsid w:val="005E4112"/>
    <w:rsid w:val="005E49AB"/>
    <w:rsid w:val="005E5163"/>
    <w:rsid w:val="005E65A4"/>
    <w:rsid w:val="005E6987"/>
    <w:rsid w:val="005E7A7E"/>
    <w:rsid w:val="005E7BAA"/>
    <w:rsid w:val="005F1360"/>
    <w:rsid w:val="005F168D"/>
    <w:rsid w:val="005F1E0E"/>
    <w:rsid w:val="005F5BE2"/>
    <w:rsid w:val="005F6747"/>
    <w:rsid w:val="005F6CF8"/>
    <w:rsid w:val="005F7D6B"/>
    <w:rsid w:val="0060009B"/>
    <w:rsid w:val="006003FB"/>
    <w:rsid w:val="00601485"/>
    <w:rsid w:val="00602383"/>
    <w:rsid w:val="0060385C"/>
    <w:rsid w:val="00604703"/>
    <w:rsid w:val="00610103"/>
    <w:rsid w:val="00610E1F"/>
    <w:rsid w:val="00613673"/>
    <w:rsid w:val="00614281"/>
    <w:rsid w:val="00615E4F"/>
    <w:rsid w:val="00620592"/>
    <w:rsid w:val="00621548"/>
    <w:rsid w:val="006228C6"/>
    <w:rsid w:val="00622F34"/>
    <w:rsid w:val="00623234"/>
    <w:rsid w:val="006234F7"/>
    <w:rsid w:val="00623906"/>
    <w:rsid w:val="00623B18"/>
    <w:rsid w:val="00624302"/>
    <w:rsid w:val="00626446"/>
    <w:rsid w:val="00626AD5"/>
    <w:rsid w:val="006274D3"/>
    <w:rsid w:val="006301D3"/>
    <w:rsid w:val="006308AE"/>
    <w:rsid w:val="0063102D"/>
    <w:rsid w:val="00632360"/>
    <w:rsid w:val="006341C2"/>
    <w:rsid w:val="0063476B"/>
    <w:rsid w:val="00635661"/>
    <w:rsid w:val="00635FDE"/>
    <w:rsid w:val="006360D1"/>
    <w:rsid w:val="006374EC"/>
    <w:rsid w:val="00640FE8"/>
    <w:rsid w:val="0064223B"/>
    <w:rsid w:val="006444D6"/>
    <w:rsid w:val="006450C1"/>
    <w:rsid w:val="00645E29"/>
    <w:rsid w:val="00646264"/>
    <w:rsid w:val="006474D2"/>
    <w:rsid w:val="00647B09"/>
    <w:rsid w:val="0065046C"/>
    <w:rsid w:val="006512B0"/>
    <w:rsid w:val="00651696"/>
    <w:rsid w:val="006522BC"/>
    <w:rsid w:val="0065299C"/>
    <w:rsid w:val="00652EDC"/>
    <w:rsid w:val="006535F4"/>
    <w:rsid w:val="00653697"/>
    <w:rsid w:val="00654280"/>
    <w:rsid w:val="00656121"/>
    <w:rsid w:val="00657852"/>
    <w:rsid w:val="00657D66"/>
    <w:rsid w:val="00657E24"/>
    <w:rsid w:val="00660247"/>
    <w:rsid w:val="006609E7"/>
    <w:rsid w:val="0066192D"/>
    <w:rsid w:val="0066355D"/>
    <w:rsid w:val="00663AE5"/>
    <w:rsid w:val="00663BB4"/>
    <w:rsid w:val="00663D12"/>
    <w:rsid w:val="00664771"/>
    <w:rsid w:val="00665FA9"/>
    <w:rsid w:val="00666EE0"/>
    <w:rsid w:val="00667284"/>
    <w:rsid w:val="0067003B"/>
    <w:rsid w:val="00673BCA"/>
    <w:rsid w:val="00673CA6"/>
    <w:rsid w:val="00675CC6"/>
    <w:rsid w:val="00675DBD"/>
    <w:rsid w:val="00676313"/>
    <w:rsid w:val="00681096"/>
    <w:rsid w:val="00681429"/>
    <w:rsid w:val="00681477"/>
    <w:rsid w:val="00683046"/>
    <w:rsid w:val="006832F2"/>
    <w:rsid w:val="00684B40"/>
    <w:rsid w:val="00684C2A"/>
    <w:rsid w:val="00684C34"/>
    <w:rsid w:val="006854A6"/>
    <w:rsid w:val="00685D52"/>
    <w:rsid w:val="00685E13"/>
    <w:rsid w:val="006918E6"/>
    <w:rsid w:val="00691979"/>
    <w:rsid w:val="00691AD4"/>
    <w:rsid w:val="00692210"/>
    <w:rsid w:val="00695920"/>
    <w:rsid w:val="00696DE6"/>
    <w:rsid w:val="006976B6"/>
    <w:rsid w:val="006978CD"/>
    <w:rsid w:val="006A0143"/>
    <w:rsid w:val="006A01B4"/>
    <w:rsid w:val="006A095B"/>
    <w:rsid w:val="006A1687"/>
    <w:rsid w:val="006A455E"/>
    <w:rsid w:val="006A4D31"/>
    <w:rsid w:val="006A5DF8"/>
    <w:rsid w:val="006A6094"/>
    <w:rsid w:val="006A6C3B"/>
    <w:rsid w:val="006A6CC2"/>
    <w:rsid w:val="006B060F"/>
    <w:rsid w:val="006B0998"/>
    <w:rsid w:val="006B300A"/>
    <w:rsid w:val="006B37FD"/>
    <w:rsid w:val="006B3B60"/>
    <w:rsid w:val="006B4145"/>
    <w:rsid w:val="006B5F4D"/>
    <w:rsid w:val="006B72B9"/>
    <w:rsid w:val="006B779A"/>
    <w:rsid w:val="006B7C9E"/>
    <w:rsid w:val="006C052F"/>
    <w:rsid w:val="006C08C8"/>
    <w:rsid w:val="006C10FA"/>
    <w:rsid w:val="006C2861"/>
    <w:rsid w:val="006C30B6"/>
    <w:rsid w:val="006C3642"/>
    <w:rsid w:val="006C7900"/>
    <w:rsid w:val="006D0C20"/>
    <w:rsid w:val="006D26FC"/>
    <w:rsid w:val="006D34CB"/>
    <w:rsid w:val="006D3E4C"/>
    <w:rsid w:val="006D45CF"/>
    <w:rsid w:val="006D5EF0"/>
    <w:rsid w:val="006D67AE"/>
    <w:rsid w:val="006D691B"/>
    <w:rsid w:val="006E2325"/>
    <w:rsid w:val="006E232D"/>
    <w:rsid w:val="006E2723"/>
    <w:rsid w:val="006E2767"/>
    <w:rsid w:val="006E2D19"/>
    <w:rsid w:val="006E313F"/>
    <w:rsid w:val="006E4784"/>
    <w:rsid w:val="006E4901"/>
    <w:rsid w:val="006E4A1E"/>
    <w:rsid w:val="006E4BB3"/>
    <w:rsid w:val="006E4E7E"/>
    <w:rsid w:val="006E602A"/>
    <w:rsid w:val="006E785C"/>
    <w:rsid w:val="006F1E5B"/>
    <w:rsid w:val="006F2377"/>
    <w:rsid w:val="006F5AAC"/>
    <w:rsid w:val="006F5F16"/>
    <w:rsid w:val="006F68E4"/>
    <w:rsid w:val="006F69C7"/>
    <w:rsid w:val="006F7757"/>
    <w:rsid w:val="007011F1"/>
    <w:rsid w:val="00702368"/>
    <w:rsid w:val="007034FE"/>
    <w:rsid w:val="00703A59"/>
    <w:rsid w:val="0070564C"/>
    <w:rsid w:val="00705F73"/>
    <w:rsid w:val="007069C2"/>
    <w:rsid w:val="00706A61"/>
    <w:rsid w:val="00710B9B"/>
    <w:rsid w:val="007142E4"/>
    <w:rsid w:val="007147A4"/>
    <w:rsid w:val="00714AFF"/>
    <w:rsid w:val="00714C00"/>
    <w:rsid w:val="00715B9D"/>
    <w:rsid w:val="00716284"/>
    <w:rsid w:val="00716FD6"/>
    <w:rsid w:val="007200AE"/>
    <w:rsid w:val="00720419"/>
    <w:rsid w:val="00720448"/>
    <w:rsid w:val="00720B2E"/>
    <w:rsid w:val="00723488"/>
    <w:rsid w:val="007241C7"/>
    <w:rsid w:val="007259D7"/>
    <w:rsid w:val="0072656B"/>
    <w:rsid w:val="007266D8"/>
    <w:rsid w:val="00731DE0"/>
    <w:rsid w:val="0073351F"/>
    <w:rsid w:val="00734729"/>
    <w:rsid w:val="00734A19"/>
    <w:rsid w:val="0073579D"/>
    <w:rsid w:val="00736117"/>
    <w:rsid w:val="00736B34"/>
    <w:rsid w:val="00740C7F"/>
    <w:rsid w:val="00741E8B"/>
    <w:rsid w:val="00742E5D"/>
    <w:rsid w:val="00744D74"/>
    <w:rsid w:val="007461AF"/>
    <w:rsid w:val="007461DD"/>
    <w:rsid w:val="00747AF0"/>
    <w:rsid w:val="00747CC6"/>
    <w:rsid w:val="00747D1D"/>
    <w:rsid w:val="00747F33"/>
    <w:rsid w:val="00750456"/>
    <w:rsid w:val="007507C5"/>
    <w:rsid w:val="00751384"/>
    <w:rsid w:val="007528EC"/>
    <w:rsid w:val="00755712"/>
    <w:rsid w:val="0076064B"/>
    <w:rsid w:val="0076090A"/>
    <w:rsid w:val="007610EF"/>
    <w:rsid w:val="00761483"/>
    <w:rsid w:val="0076511E"/>
    <w:rsid w:val="00765FB7"/>
    <w:rsid w:val="00770313"/>
    <w:rsid w:val="00772580"/>
    <w:rsid w:val="00772864"/>
    <w:rsid w:val="00772CF8"/>
    <w:rsid w:val="00773296"/>
    <w:rsid w:val="007738A5"/>
    <w:rsid w:val="007740FB"/>
    <w:rsid w:val="0077424A"/>
    <w:rsid w:val="007744F9"/>
    <w:rsid w:val="00774CB1"/>
    <w:rsid w:val="00775226"/>
    <w:rsid w:val="007753D0"/>
    <w:rsid w:val="00776061"/>
    <w:rsid w:val="00776A92"/>
    <w:rsid w:val="00781228"/>
    <w:rsid w:val="00781534"/>
    <w:rsid w:val="007816F7"/>
    <w:rsid w:val="00781AA3"/>
    <w:rsid w:val="00782315"/>
    <w:rsid w:val="00782408"/>
    <w:rsid w:val="00783809"/>
    <w:rsid w:val="007852B0"/>
    <w:rsid w:val="007854BE"/>
    <w:rsid w:val="0078777D"/>
    <w:rsid w:val="0078785F"/>
    <w:rsid w:val="00787B50"/>
    <w:rsid w:val="007902B5"/>
    <w:rsid w:val="00790994"/>
    <w:rsid w:val="00790D10"/>
    <w:rsid w:val="0079122A"/>
    <w:rsid w:val="00791CBC"/>
    <w:rsid w:val="00791D91"/>
    <w:rsid w:val="00793100"/>
    <w:rsid w:val="00793137"/>
    <w:rsid w:val="007939FC"/>
    <w:rsid w:val="00794B79"/>
    <w:rsid w:val="00795D3F"/>
    <w:rsid w:val="007967DA"/>
    <w:rsid w:val="00796864"/>
    <w:rsid w:val="00797142"/>
    <w:rsid w:val="007A0044"/>
    <w:rsid w:val="007A05AA"/>
    <w:rsid w:val="007A05C8"/>
    <w:rsid w:val="007A1990"/>
    <w:rsid w:val="007A1C14"/>
    <w:rsid w:val="007A1D5B"/>
    <w:rsid w:val="007A21DF"/>
    <w:rsid w:val="007A2F10"/>
    <w:rsid w:val="007A3AB9"/>
    <w:rsid w:val="007A4099"/>
    <w:rsid w:val="007A53EF"/>
    <w:rsid w:val="007A7C35"/>
    <w:rsid w:val="007B27A0"/>
    <w:rsid w:val="007B29C1"/>
    <w:rsid w:val="007B3AE7"/>
    <w:rsid w:val="007B5B35"/>
    <w:rsid w:val="007B6648"/>
    <w:rsid w:val="007B700D"/>
    <w:rsid w:val="007B7D24"/>
    <w:rsid w:val="007B7F70"/>
    <w:rsid w:val="007C008C"/>
    <w:rsid w:val="007C0E1D"/>
    <w:rsid w:val="007C16C2"/>
    <w:rsid w:val="007C1A41"/>
    <w:rsid w:val="007C1E02"/>
    <w:rsid w:val="007C25BE"/>
    <w:rsid w:val="007C3625"/>
    <w:rsid w:val="007C4553"/>
    <w:rsid w:val="007C7430"/>
    <w:rsid w:val="007C78CD"/>
    <w:rsid w:val="007C7C9B"/>
    <w:rsid w:val="007D02B8"/>
    <w:rsid w:val="007D4A7A"/>
    <w:rsid w:val="007D544C"/>
    <w:rsid w:val="007D569A"/>
    <w:rsid w:val="007E0D7F"/>
    <w:rsid w:val="007E19B7"/>
    <w:rsid w:val="007E2A76"/>
    <w:rsid w:val="007E3AE2"/>
    <w:rsid w:val="007E5D17"/>
    <w:rsid w:val="007E6DD8"/>
    <w:rsid w:val="007F01FC"/>
    <w:rsid w:val="007F09CB"/>
    <w:rsid w:val="007F0B26"/>
    <w:rsid w:val="007F28E7"/>
    <w:rsid w:val="007F56C3"/>
    <w:rsid w:val="0080134C"/>
    <w:rsid w:val="008014FB"/>
    <w:rsid w:val="00802167"/>
    <w:rsid w:val="00803266"/>
    <w:rsid w:val="008032CC"/>
    <w:rsid w:val="0080340D"/>
    <w:rsid w:val="00803B62"/>
    <w:rsid w:val="00804376"/>
    <w:rsid w:val="0080474C"/>
    <w:rsid w:val="0080568F"/>
    <w:rsid w:val="008066F3"/>
    <w:rsid w:val="00807299"/>
    <w:rsid w:val="00807382"/>
    <w:rsid w:val="0081149D"/>
    <w:rsid w:val="008115FF"/>
    <w:rsid w:val="00812345"/>
    <w:rsid w:val="00813B28"/>
    <w:rsid w:val="00813B69"/>
    <w:rsid w:val="008149D6"/>
    <w:rsid w:val="00815306"/>
    <w:rsid w:val="00815A46"/>
    <w:rsid w:val="00817CC9"/>
    <w:rsid w:val="0082098F"/>
    <w:rsid w:val="00820E40"/>
    <w:rsid w:val="00823206"/>
    <w:rsid w:val="0082329E"/>
    <w:rsid w:val="008232A9"/>
    <w:rsid w:val="0082404C"/>
    <w:rsid w:val="008241B0"/>
    <w:rsid w:val="008246C9"/>
    <w:rsid w:val="008262C6"/>
    <w:rsid w:val="00826966"/>
    <w:rsid w:val="00826FE2"/>
    <w:rsid w:val="00827277"/>
    <w:rsid w:val="008274D2"/>
    <w:rsid w:val="008274FD"/>
    <w:rsid w:val="008279E9"/>
    <w:rsid w:val="00827AD8"/>
    <w:rsid w:val="0083128F"/>
    <w:rsid w:val="00833081"/>
    <w:rsid w:val="008330E4"/>
    <w:rsid w:val="00833733"/>
    <w:rsid w:val="008347E5"/>
    <w:rsid w:val="00834EA2"/>
    <w:rsid w:val="00835179"/>
    <w:rsid w:val="00835AF5"/>
    <w:rsid w:val="00841C20"/>
    <w:rsid w:val="00842B9C"/>
    <w:rsid w:val="00843D1E"/>
    <w:rsid w:val="00845967"/>
    <w:rsid w:val="008461AC"/>
    <w:rsid w:val="0084685E"/>
    <w:rsid w:val="00850D93"/>
    <w:rsid w:val="008513D8"/>
    <w:rsid w:val="008537E3"/>
    <w:rsid w:val="00854D21"/>
    <w:rsid w:val="00855231"/>
    <w:rsid w:val="00855CB5"/>
    <w:rsid w:val="0085619F"/>
    <w:rsid w:val="00857837"/>
    <w:rsid w:val="00860934"/>
    <w:rsid w:val="008613D2"/>
    <w:rsid w:val="00862A57"/>
    <w:rsid w:val="008631AC"/>
    <w:rsid w:val="0086340F"/>
    <w:rsid w:val="00863E0C"/>
    <w:rsid w:val="00865979"/>
    <w:rsid w:val="008701F5"/>
    <w:rsid w:val="008706A8"/>
    <w:rsid w:val="00870BB6"/>
    <w:rsid w:val="00872776"/>
    <w:rsid w:val="00872C00"/>
    <w:rsid w:val="00873462"/>
    <w:rsid w:val="00873C4A"/>
    <w:rsid w:val="008746A9"/>
    <w:rsid w:val="00874E10"/>
    <w:rsid w:val="00877F6A"/>
    <w:rsid w:val="00880BA0"/>
    <w:rsid w:val="00882B69"/>
    <w:rsid w:val="0088308E"/>
    <w:rsid w:val="00884223"/>
    <w:rsid w:val="00884474"/>
    <w:rsid w:val="00884C04"/>
    <w:rsid w:val="0088516E"/>
    <w:rsid w:val="008900A7"/>
    <w:rsid w:val="00890240"/>
    <w:rsid w:val="0089063B"/>
    <w:rsid w:val="0089090D"/>
    <w:rsid w:val="008929DB"/>
    <w:rsid w:val="00892B86"/>
    <w:rsid w:val="00892D39"/>
    <w:rsid w:val="008955CD"/>
    <w:rsid w:val="00895D74"/>
    <w:rsid w:val="00896616"/>
    <w:rsid w:val="008969F0"/>
    <w:rsid w:val="008A0D4E"/>
    <w:rsid w:val="008A14F2"/>
    <w:rsid w:val="008A358E"/>
    <w:rsid w:val="008A402B"/>
    <w:rsid w:val="008A5688"/>
    <w:rsid w:val="008A6214"/>
    <w:rsid w:val="008A6259"/>
    <w:rsid w:val="008A72C7"/>
    <w:rsid w:val="008B07BF"/>
    <w:rsid w:val="008B3BC3"/>
    <w:rsid w:val="008B632B"/>
    <w:rsid w:val="008B656F"/>
    <w:rsid w:val="008C00E8"/>
    <w:rsid w:val="008C2F95"/>
    <w:rsid w:val="008C4621"/>
    <w:rsid w:val="008C626A"/>
    <w:rsid w:val="008C68C2"/>
    <w:rsid w:val="008C6C63"/>
    <w:rsid w:val="008C7517"/>
    <w:rsid w:val="008C7F92"/>
    <w:rsid w:val="008D0D65"/>
    <w:rsid w:val="008D118A"/>
    <w:rsid w:val="008D161D"/>
    <w:rsid w:val="008D2506"/>
    <w:rsid w:val="008D29BC"/>
    <w:rsid w:val="008D3235"/>
    <w:rsid w:val="008D5197"/>
    <w:rsid w:val="008D65E6"/>
    <w:rsid w:val="008D7512"/>
    <w:rsid w:val="008E1108"/>
    <w:rsid w:val="008E1BAE"/>
    <w:rsid w:val="008E22AF"/>
    <w:rsid w:val="008E277A"/>
    <w:rsid w:val="008E2D1E"/>
    <w:rsid w:val="008E4E55"/>
    <w:rsid w:val="008E77EC"/>
    <w:rsid w:val="008F161D"/>
    <w:rsid w:val="008F1C99"/>
    <w:rsid w:val="008F282C"/>
    <w:rsid w:val="008F668A"/>
    <w:rsid w:val="008F6BDF"/>
    <w:rsid w:val="008F703D"/>
    <w:rsid w:val="0090046A"/>
    <w:rsid w:val="0090062D"/>
    <w:rsid w:val="0090139F"/>
    <w:rsid w:val="00902208"/>
    <w:rsid w:val="009023BE"/>
    <w:rsid w:val="009026BF"/>
    <w:rsid w:val="009032E5"/>
    <w:rsid w:val="00903C43"/>
    <w:rsid w:val="0090456B"/>
    <w:rsid w:val="009050C3"/>
    <w:rsid w:val="0090593F"/>
    <w:rsid w:val="009126C3"/>
    <w:rsid w:val="00914CE7"/>
    <w:rsid w:val="00914FBF"/>
    <w:rsid w:val="00920568"/>
    <w:rsid w:val="00921BA0"/>
    <w:rsid w:val="00923AD7"/>
    <w:rsid w:val="00924FD9"/>
    <w:rsid w:val="00925B27"/>
    <w:rsid w:val="00927768"/>
    <w:rsid w:val="00927B97"/>
    <w:rsid w:val="00927FF4"/>
    <w:rsid w:val="0093207B"/>
    <w:rsid w:val="00932842"/>
    <w:rsid w:val="00932A59"/>
    <w:rsid w:val="0093305D"/>
    <w:rsid w:val="00936496"/>
    <w:rsid w:val="00936F5D"/>
    <w:rsid w:val="00937344"/>
    <w:rsid w:val="00937477"/>
    <w:rsid w:val="009375D5"/>
    <w:rsid w:val="00942649"/>
    <w:rsid w:val="00944D48"/>
    <w:rsid w:val="009454F8"/>
    <w:rsid w:val="009465A8"/>
    <w:rsid w:val="009479AE"/>
    <w:rsid w:val="00950A45"/>
    <w:rsid w:val="00951548"/>
    <w:rsid w:val="00951B12"/>
    <w:rsid w:val="00951BBA"/>
    <w:rsid w:val="00953118"/>
    <w:rsid w:val="00953B35"/>
    <w:rsid w:val="009541E5"/>
    <w:rsid w:val="009548A7"/>
    <w:rsid w:val="00955F96"/>
    <w:rsid w:val="00956518"/>
    <w:rsid w:val="00960D7E"/>
    <w:rsid w:val="009618AB"/>
    <w:rsid w:val="009625BE"/>
    <w:rsid w:val="00962670"/>
    <w:rsid w:val="00962AEC"/>
    <w:rsid w:val="00962DCA"/>
    <w:rsid w:val="0096479D"/>
    <w:rsid w:val="009652D4"/>
    <w:rsid w:val="00966189"/>
    <w:rsid w:val="00967203"/>
    <w:rsid w:val="00970806"/>
    <w:rsid w:val="00970BD0"/>
    <w:rsid w:val="00970EE5"/>
    <w:rsid w:val="00971B26"/>
    <w:rsid w:val="00972657"/>
    <w:rsid w:val="009727E0"/>
    <w:rsid w:val="00972E3E"/>
    <w:rsid w:val="00973A3C"/>
    <w:rsid w:val="00973BEF"/>
    <w:rsid w:val="009744DE"/>
    <w:rsid w:val="00974899"/>
    <w:rsid w:val="009750DB"/>
    <w:rsid w:val="009752C0"/>
    <w:rsid w:val="009756C0"/>
    <w:rsid w:val="0097599D"/>
    <w:rsid w:val="009759B0"/>
    <w:rsid w:val="00977E1A"/>
    <w:rsid w:val="00981231"/>
    <w:rsid w:val="009814DB"/>
    <w:rsid w:val="00983944"/>
    <w:rsid w:val="009846F2"/>
    <w:rsid w:val="00985F14"/>
    <w:rsid w:val="00986F13"/>
    <w:rsid w:val="009901C1"/>
    <w:rsid w:val="009903A6"/>
    <w:rsid w:val="00991103"/>
    <w:rsid w:val="0099325B"/>
    <w:rsid w:val="0099578A"/>
    <w:rsid w:val="00995DE5"/>
    <w:rsid w:val="009977CA"/>
    <w:rsid w:val="00997BC3"/>
    <w:rsid w:val="009A13DE"/>
    <w:rsid w:val="009A7BB2"/>
    <w:rsid w:val="009B0A60"/>
    <w:rsid w:val="009B0AE3"/>
    <w:rsid w:val="009B34D8"/>
    <w:rsid w:val="009B3F43"/>
    <w:rsid w:val="009B40C2"/>
    <w:rsid w:val="009B478A"/>
    <w:rsid w:val="009B58DD"/>
    <w:rsid w:val="009B639F"/>
    <w:rsid w:val="009B64C1"/>
    <w:rsid w:val="009C1B5A"/>
    <w:rsid w:val="009C2D29"/>
    <w:rsid w:val="009C4607"/>
    <w:rsid w:val="009C6DF9"/>
    <w:rsid w:val="009C77E4"/>
    <w:rsid w:val="009D0237"/>
    <w:rsid w:val="009D1672"/>
    <w:rsid w:val="009D26CE"/>
    <w:rsid w:val="009D313C"/>
    <w:rsid w:val="009D3ED6"/>
    <w:rsid w:val="009D41D6"/>
    <w:rsid w:val="009D5D9F"/>
    <w:rsid w:val="009D760B"/>
    <w:rsid w:val="009E027A"/>
    <w:rsid w:val="009E04CA"/>
    <w:rsid w:val="009E2C06"/>
    <w:rsid w:val="009E3049"/>
    <w:rsid w:val="009E378C"/>
    <w:rsid w:val="009E3991"/>
    <w:rsid w:val="009E3C99"/>
    <w:rsid w:val="009E52E8"/>
    <w:rsid w:val="009E5ED7"/>
    <w:rsid w:val="009E6883"/>
    <w:rsid w:val="009E7D74"/>
    <w:rsid w:val="009E7E53"/>
    <w:rsid w:val="009F2D02"/>
    <w:rsid w:val="009F2F70"/>
    <w:rsid w:val="009F366D"/>
    <w:rsid w:val="009F3A42"/>
    <w:rsid w:val="009F3EB6"/>
    <w:rsid w:val="009F4886"/>
    <w:rsid w:val="009F4C9C"/>
    <w:rsid w:val="009F5A2A"/>
    <w:rsid w:val="00A02143"/>
    <w:rsid w:val="00A0243E"/>
    <w:rsid w:val="00A027BA"/>
    <w:rsid w:val="00A04A1B"/>
    <w:rsid w:val="00A0517F"/>
    <w:rsid w:val="00A05E1C"/>
    <w:rsid w:val="00A060D5"/>
    <w:rsid w:val="00A06101"/>
    <w:rsid w:val="00A066B9"/>
    <w:rsid w:val="00A070E4"/>
    <w:rsid w:val="00A07BD4"/>
    <w:rsid w:val="00A07CE1"/>
    <w:rsid w:val="00A114DE"/>
    <w:rsid w:val="00A11BBF"/>
    <w:rsid w:val="00A13114"/>
    <w:rsid w:val="00A1362C"/>
    <w:rsid w:val="00A14274"/>
    <w:rsid w:val="00A1518D"/>
    <w:rsid w:val="00A15448"/>
    <w:rsid w:val="00A162E9"/>
    <w:rsid w:val="00A1664D"/>
    <w:rsid w:val="00A16B0D"/>
    <w:rsid w:val="00A16E39"/>
    <w:rsid w:val="00A178EE"/>
    <w:rsid w:val="00A20173"/>
    <w:rsid w:val="00A20752"/>
    <w:rsid w:val="00A20BB8"/>
    <w:rsid w:val="00A20EEC"/>
    <w:rsid w:val="00A215DD"/>
    <w:rsid w:val="00A224AA"/>
    <w:rsid w:val="00A23066"/>
    <w:rsid w:val="00A23C84"/>
    <w:rsid w:val="00A303F9"/>
    <w:rsid w:val="00A314C2"/>
    <w:rsid w:val="00A31B42"/>
    <w:rsid w:val="00A32454"/>
    <w:rsid w:val="00A3269C"/>
    <w:rsid w:val="00A32A20"/>
    <w:rsid w:val="00A333FD"/>
    <w:rsid w:val="00A33801"/>
    <w:rsid w:val="00A33B6E"/>
    <w:rsid w:val="00A37038"/>
    <w:rsid w:val="00A376C2"/>
    <w:rsid w:val="00A4000F"/>
    <w:rsid w:val="00A403C5"/>
    <w:rsid w:val="00A40936"/>
    <w:rsid w:val="00A40CEA"/>
    <w:rsid w:val="00A41B6D"/>
    <w:rsid w:val="00A42000"/>
    <w:rsid w:val="00A432A9"/>
    <w:rsid w:val="00A43302"/>
    <w:rsid w:val="00A43BD6"/>
    <w:rsid w:val="00A443F4"/>
    <w:rsid w:val="00A45086"/>
    <w:rsid w:val="00A452AE"/>
    <w:rsid w:val="00A45C06"/>
    <w:rsid w:val="00A45CAA"/>
    <w:rsid w:val="00A45EE4"/>
    <w:rsid w:val="00A46F3E"/>
    <w:rsid w:val="00A4780E"/>
    <w:rsid w:val="00A47C92"/>
    <w:rsid w:val="00A47C9E"/>
    <w:rsid w:val="00A50637"/>
    <w:rsid w:val="00A5088B"/>
    <w:rsid w:val="00A53395"/>
    <w:rsid w:val="00A53D58"/>
    <w:rsid w:val="00A541BD"/>
    <w:rsid w:val="00A55C6B"/>
    <w:rsid w:val="00A569D5"/>
    <w:rsid w:val="00A578FA"/>
    <w:rsid w:val="00A57D5C"/>
    <w:rsid w:val="00A62DAE"/>
    <w:rsid w:val="00A635AC"/>
    <w:rsid w:val="00A635CD"/>
    <w:rsid w:val="00A64594"/>
    <w:rsid w:val="00A64700"/>
    <w:rsid w:val="00A65799"/>
    <w:rsid w:val="00A65F28"/>
    <w:rsid w:val="00A66C8E"/>
    <w:rsid w:val="00A66D9F"/>
    <w:rsid w:val="00A66FF7"/>
    <w:rsid w:val="00A673F0"/>
    <w:rsid w:val="00A675C1"/>
    <w:rsid w:val="00A7053C"/>
    <w:rsid w:val="00A71F15"/>
    <w:rsid w:val="00A722A7"/>
    <w:rsid w:val="00A727FA"/>
    <w:rsid w:val="00A72BCE"/>
    <w:rsid w:val="00A73263"/>
    <w:rsid w:val="00A734BB"/>
    <w:rsid w:val="00A74A70"/>
    <w:rsid w:val="00A750D3"/>
    <w:rsid w:val="00A76163"/>
    <w:rsid w:val="00A771B5"/>
    <w:rsid w:val="00A776A7"/>
    <w:rsid w:val="00A81417"/>
    <w:rsid w:val="00A83194"/>
    <w:rsid w:val="00A861C4"/>
    <w:rsid w:val="00A86F73"/>
    <w:rsid w:val="00A872D3"/>
    <w:rsid w:val="00A9054C"/>
    <w:rsid w:val="00A91962"/>
    <w:rsid w:val="00A928ED"/>
    <w:rsid w:val="00A92CB0"/>
    <w:rsid w:val="00A9593F"/>
    <w:rsid w:val="00A95EAE"/>
    <w:rsid w:val="00A96043"/>
    <w:rsid w:val="00A974F5"/>
    <w:rsid w:val="00AA3B3F"/>
    <w:rsid w:val="00AA48BD"/>
    <w:rsid w:val="00AA5457"/>
    <w:rsid w:val="00AA5C16"/>
    <w:rsid w:val="00AA65C5"/>
    <w:rsid w:val="00AA7F02"/>
    <w:rsid w:val="00AB081F"/>
    <w:rsid w:val="00AB2E7D"/>
    <w:rsid w:val="00AB328C"/>
    <w:rsid w:val="00AB3337"/>
    <w:rsid w:val="00AB35F9"/>
    <w:rsid w:val="00AB6C58"/>
    <w:rsid w:val="00AC0D8A"/>
    <w:rsid w:val="00AC2486"/>
    <w:rsid w:val="00AC39E6"/>
    <w:rsid w:val="00AC3B48"/>
    <w:rsid w:val="00AC6138"/>
    <w:rsid w:val="00AC6A59"/>
    <w:rsid w:val="00AD0167"/>
    <w:rsid w:val="00AD0761"/>
    <w:rsid w:val="00AD409F"/>
    <w:rsid w:val="00AD59C7"/>
    <w:rsid w:val="00AD5E4A"/>
    <w:rsid w:val="00AD72FD"/>
    <w:rsid w:val="00AD737D"/>
    <w:rsid w:val="00AD7D00"/>
    <w:rsid w:val="00AE0BB2"/>
    <w:rsid w:val="00AE0BEF"/>
    <w:rsid w:val="00AE0FBB"/>
    <w:rsid w:val="00AE36A0"/>
    <w:rsid w:val="00AE475C"/>
    <w:rsid w:val="00AE4AC1"/>
    <w:rsid w:val="00AE55E1"/>
    <w:rsid w:val="00AE5E50"/>
    <w:rsid w:val="00AE6F77"/>
    <w:rsid w:val="00AE768D"/>
    <w:rsid w:val="00AE7C5D"/>
    <w:rsid w:val="00AE7EFD"/>
    <w:rsid w:val="00AF084A"/>
    <w:rsid w:val="00AF15CB"/>
    <w:rsid w:val="00AF342E"/>
    <w:rsid w:val="00AF370E"/>
    <w:rsid w:val="00AF3BB3"/>
    <w:rsid w:val="00AF59B1"/>
    <w:rsid w:val="00B0172B"/>
    <w:rsid w:val="00B01B4C"/>
    <w:rsid w:val="00B0273D"/>
    <w:rsid w:val="00B032DF"/>
    <w:rsid w:val="00B033E3"/>
    <w:rsid w:val="00B03531"/>
    <w:rsid w:val="00B04497"/>
    <w:rsid w:val="00B05179"/>
    <w:rsid w:val="00B0646E"/>
    <w:rsid w:val="00B06589"/>
    <w:rsid w:val="00B06865"/>
    <w:rsid w:val="00B1051D"/>
    <w:rsid w:val="00B10AB6"/>
    <w:rsid w:val="00B131DC"/>
    <w:rsid w:val="00B1598E"/>
    <w:rsid w:val="00B168F6"/>
    <w:rsid w:val="00B1732B"/>
    <w:rsid w:val="00B17379"/>
    <w:rsid w:val="00B20BFD"/>
    <w:rsid w:val="00B20FEB"/>
    <w:rsid w:val="00B234AB"/>
    <w:rsid w:val="00B242CD"/>
    <w:rsid w:val="00B24BF6"/>
    <w:rsid w:val="00B24ED1"/>
    <w:rsid w:val="00B24F79"/>
    <w:rsid w:val="00B25698"/>
    <w:rsid w:val="00B2597F"/>
    <w:rsid w:val="00B262D4"/>
    <w:rsid w:val="00B27524"/>
    <w:rsid w:val="00B275C8"/>
    <w:rsid w:val="00B31A1E"/>
    <w:rsid w:val="00B325AE"/>
    <w:rsid w:val="00B33B72"/>
    <w:rsid w:val="00B35D3C"/>
    <w:rsid w:val="00B35FDF"/>
    <w:rsid w:val="00B37B41"/>
    <w:rsid w:val="00B4046E"/>
    <w:rsid w:val="00B4230D"/>
    <w:rsid w:val="00B43487"/>
    <w:rsid w:val="00B439EE"/>
    <w:rsid w:val="00B44A6E"/>
    <w:rsid w:val="00B45B25"/>
    <w:rsid w:val="00B47A23"/>
    <w:rsid w:val="00B5199B"/>
    <w:rsid w:val="00B526E3"/>
    <w:rsid w:val="00B5278F"/>
    <w:rsid w:val="00B5292E"/>
    <w:rsid w:val="00B54899"/>
    <w:rsid w:val="00B552AB"/>
    <w:rsid w:val="00B57496"/>
    <w:rsid w:val="00B57685"/>
    <w:rsid w:val="00B57B38"/>
    <w:rsid w:val="00B600F7"/>
    <w:rsid w:val="00B616B1"/>
    <w:rsid w:val="00B62137"/>
    <w:rsid w:val="00B622D3"/>
    <w:rsid w:val="00B65849"/>
    <w:rsid w:val="00B65866"/>
    <w:rsid w:val="00B65D21"/>
    <w:rsid w:val="00B66B5E"/>
    <w:rsid w:val="00B7056A"/>
    <w:rsid w:val="00B7096A"/>
    <w:rsid w:val="00B70F67"/>
    <w:rsid w:val="00B71C55"/>
    <w:rsid w:val="00B728B1"/>
    <w:rsid w:val="00B7474A"/>
    <w:rsid w:val="00B74BCC"/>
    <w:rsid w:val="00B74D04"/>
    <w:rsid w:val="00B75E30"/>
    <w:rsid w:val="00B76CCE"/>
    <w:rsid w:val="00B76F29"/>
    <w:rsid w:val="00B7754F"/>
    <w:rsid w:val="00B77B82"/>
    <w:rsid w:val="00B80959"/>
    <w:rsid w:val="00B80E27"/>
    <w:rsid w:val="00B81A75"/>
    <w:rsid w:val="00B84706"/>
    <w:rsid w:val="00B84E1F"/>
    <w:rsid w:val="00B8551D"/>
    <w:rsid w:val="00B8672C"/>
    <w:rsid w:val="00B86EA6"/>
    <w:rsid w:val="00B87221"/>
    <w:rsid w:val="00B8737F"/>
    <w:rsid w:val="00B87AD0"/>
    <w:rsid w:val="00B87C31"/>
    <w:rsid w:val="00B9129E"/>
    <w:rsid w:val="00B91EE4"/>
    <w:rsid w:val="00B938A7"/>
    <w:rsid w:val="00B93B6B"/>
    <w:rsid w:val="00B9415B"/>
    <w:rsid w:val="00B95DE8"/>
    <w:rsid w:val="00B972B3"/>
    <w:rsid w:val="00BA0852"/>
    <w:rsid w:val="00BA26D0"/>
    <w:rsid w:val="00BA342E"/>
    <w:rsid w:val="00BA5652"/>
    <w:rsid w:val="00BB1A6B"/>
    <w:rsid w:val="00BB20AF"/>
    <w:rsid w:val="00BB2BEC"/>
    <w:rsid w:val="00BB3F5A"/>
    <w:rsid w:val="00BB4744"/>
    <w:rsid w:val="00BB55D4"/>
    <w:rsid w:val="00BB6318"/>
    <w:rsid w:val="00BB69C2"/>
    <w:rsid w:val="00BB7B76"/>
    <w:rsid w:val="00BB7BF5"/>
    <w:rsid w:val="00BC0F16"/>
    <w:rsid w:val="00BC3075"/>
    <w:rsid w:val="00BC33A1"/>
    <w:rsid w:val="00BC489E"/>
    <w:rsid w:val="00BC49DB"/>
    <w:rsid w:val="00BC4D06"/>
    <w:rsid w:val="00BC4EFA"/>
    <w:rsid w:val="00BC6B5B"/>
    <w:rsid w:val="00BC7AD2"/>
    <w:rsid w:val="00BD098E"/>
    <w:rsid w:val="00BD4152"/>
    <w:rsid w:val="00BD419D"/>
    <w:rsid w:val="00BD4893"/>
    <w:rsid w:val="00BD55D3"/>
    <w:rsid w:val="00BD5A95"/>
    <w:rsid w:val="00BD796C"/>
    <w:rsid w:val="00BE07B2"/>
    <w:rsid w:val="00BE0FD8"/>
    <w:rsid w:val="00BE2C59"/>
    <w:rsid w:val="00BE3C58"/>
    <w:rsid w:val="00BE42EC"/>
    <w:rsid w:val="00BE6B2E"/>
    <w:rsid w:val="00BF18D4"/>
    <w:rsid w:val="00BF5F6D"/>
    <w:rsid w:val="00BF70E0"/>
    <w:rsid w:val="00C017FD"/>
    <w:rsid w:val="00C0308F"/>
    <w:rsid w:val="00C03CDF"/>
    <w:rsid w:val="00C03F98"/>
    <w:rsid w:val="00C0447A"/>
    <w:rsid w:val="00C04985"/>
    <w:rsid w:val="00C04D8E"/>
    <w:rsid w:val="00C0504A"/>
    <w:rsid w:val="00C06165"/>
    <w:rsid w:val="00C06408"/>
    <w:rsid w:val="00C068F0"/>
    <w:rsid w:val="00C07B5D"/>
    <w:rsid w:val="00C114D3"/>
    <w:rsid w:val="00C11A0A"/>
    <w:rsid w:val="00C11C30"/>
    <w:rsid w:val="00C11FD8"/>
    <w:rsid w:val="00C149E3"/>
    <w:rsid w:val="00C14F5E"/>
    <w:rsid w:val="00C1503F"/>
    <w:rsid w:val="00C16459"/>
    <w:rsid w:val="00C2038B"/>
    <w:rsid w:val="00C20BE9"/>
    <w:rsid w:val="00C22E62"/>
    <w:rsid w:val="00C23903"/>
    <w:rsid w:val="00C23C28"/>
    <w:rsid w:val="00C24AAF"/>
    <w:rsid w:val="00C25809"/>
    <w:rsid w:val="00C25DB4"/>
    <w:rsid w:val="00C25FF2"/>
    <w:rsid w:val="00C26BA4"/>
    <w:rsid w:val="00C26CEB"/>
    <w:rsid w:val="00C27594"/>
    <w:rsid w:val="00C27CA9"/>
    <w:rsid w:val="00C3057C"/>
    <w:rsid w:val="00C3065E"/>
    <w:rsid w:val="00C36E4D"/>
    <w:rsid w:val="00C4043E"/>
    <w:rsid w:val="00C41478"/>
    <w:rsid w:val="00C41AD2"/>
    <w:rsid w:val="00C435E1"/>
    <w:rsid w:val="00C44834"/>
    <w:rsid w:val="00C452E5"/>
    <w:rsid w:val="00C46521"/>
    <w:rsid w:val="00C5486B"/>
    <w:rsid w:val="00C5564C"/>
    <w:rsid w:val="00C56D4E"/>
    <w:rsid w:val="00C56F51"/>
    <w:rsid w:val="00C5761B"/>
    <w:rsid w:val="00C57B18"/>
    <w:rsid w:val="00C57F86"/>
    <w:rsid w:val="00C62200"/>
    <w:rsid w:val="00C62332"/>
    <w:rsid w:val="00C625A9"/>
    <w:rsid w:val="00C62C6C"/>
    <w:rsid w:val="00C6332E"/>
    <w:rsid w:val="00C63BDF"/>
    <w:rsid w:val="00C64B63"/>
    <w:rsid w:val="00C673EF"/>
    <w:rsid w:val="00C70601"/>
    <w:rsid w:val="00C7063C"/>
    <w:rsid w:val="00C7209B"/>
    <w:rsid w:val="00C72184"/>
    <w:rsid w:val="00C73F23"/>
    <w:rsid w:val="00C74FB8"/>
    <w:rsid w:val="00C75CE4"/>
    <w:rsid w:val="00C7660D"/>
    <w:rsid w:val="00C76D6D"/>
    <w:rsid w:val="00C76F5E"/>
    <w:rsid w:val="00C77177"/>
    <w:rsid w:val="00C772C8"/>
    <w:rsid w:val="00C77DB1"/>
    <w:rsid w:val="00C80594"/>
    <w:rsid w:val="00C80704"/>
    <w:rsid w:val="00C80EA1"/>
    <w:rsid w:val="00C84149"/>
    <w:rsid w:val="00C843D2"/>
    <w:rsid w:val="00C85E83"/>
    <w:rsid w:val="00C91813"/>
    <w:rsid w:val="00C9314F"/>
    <w:rsid w:val="00C95001"/>
    <w:rsid w:val="00C9531A"/>
    <w:rsid w:val="00C962A6"/>
    <w:rsid w:val="00CA0B1D"/>
    <w:rsid w:val="00CA352A"/>
    <w:rsid w:val="00CA4EB6"/>
    <w:rsid w:val="00CB09A1"/>
    <w:rsid w:val="00CB0CF5"/>
    <w:rsid w:val="00CB2327"/>
    <w:rsid w:val="00CB279F"/>
    <w:rsid w:val="00CB3549"/>
    <w:rsid w:val="00CB3956"/>
    <w:rsid w:val="00CB397C"/>
    <w:rsid w:val="00CB3B9C"/>
    <w:rsid w:val="00CB597F"/>
    <w:rsid w:val="00CB7018"/>
    <w:rsid w:val="00CB70BA"/>
    <w:rsid w:val="00CB7B7F"/>
    <w:rsid w:val="00CC0E6B"/>
    <w:rsid w:val="00CC1159"/>
    <w:rsid w:val="00CC2D65"/>
    <w:rsid w:val="00CC4542"/>
    <w:rsid w:val="00CC4A91"/>
    <w:rsid w:val="00CC5B0F"/>
    <w:rsid w:val="00CC6773"/>
    <w:rsid w:val="00CC6BAC"/>
    <w:rsid w:val="00CC77F5"/>
    <w:rsid w:val="00CD2402"/>
    <w:rsid w:val="00CD52F6"/>
    <w:rsid w:val="00CD57EF"/>
    <w:rsid w:val="00CD62FC"/>
    <w:rsid w:val="00CD6D4B"/>
    <w:rsid w:val="00CD717B"/>
    <w:rsid w:val="00CD72A9"/>
    <w:rsid w:val="00CE0B66"/>
    <w:rsid w:val="00CE10D1"/>
    <w:rsid w:val="00CE2DA8"/>
    <w:rsid w:val="00CE5A66"/>
    <w:rsid w:val="00CE7096"/>
    <w:rsid w:val="00CE7B91"/>
    <w:rsid w:val="00CF215A"/>
    <w:rsid w:val="00CF3CFE"/>
    <w:rsid w:val="00CF680B"/>
    <w:rsid w:val="00CF6E77"/>
    <w:rsid w:val="00CF72EB"/>
    <w:rsid w:val="00D00469"/>
    <w:rsid w:val="00D00955"/>
    <w:rsid w:val="00D009E3"/>
    <w:rsid w:val="00D01B09"/>
    <w:rsid w:val="00D043B9"/>
    <w:rsid w:val="00D0474F"/>
    <w:rsid w:val="00D04DA6"/>
    <w:rsid w:val="00D05D5C"/>
    <w:rsid w:val="00D061CF"/>
    <w:rsid w:val="00D076B1"/>
    <w:rsid w:val="00D1071B"/>
    <w:rsid w:val="00D10777"/>
    <w:rsid w:val="00D12030"/>
    <w:rsid w:val="00D1244C"/>
    <w:rsid w:val="00D12690"/>
    <w:rsid w:val="00D15054"/>
    <w:rsid w:val="00D15710"/>
    <w:rsid w:val="00D15BC8"/>
    <w:rsid w:val="00D2342E"/>
    <w:rsid w:val="00D240EC"/>
    <w:rsid w:val="00D25916"/>
    <w:rsid w:val="00D27520"/>
    <w:rsid w:val="00D278ED"/>
    <w:rsid w:val="00D3061C"/>
    <w:rsid w:val="00D30CC5"/>
    <w:rsid w:val="00D311C5"/>
    <w:rsid w:val="00D31493"/>
    <w:rsid w:val="00D3177B"/>
    <w:rsid w:val="00D32409"/>
    <w:rsid w:val="00D3281F"/>
    <w:rsid w:val="00D34343"/>
    <w:rsid w:val="00D34979"/>
    <w:rsid w:val="00D356A8"/>
    <w:rsid w:val="00D373B1"/>
    <w:rsid w:val="00D41359"/>
    <w:rsid w:val="00D42194"/>
    <w:rsid w:val="00D42BF8"/>
    <w:rsid w:val="00D43122"/>
    <w:rsid w:val="00D44BF6"/>
    <w:rsid w:val="00D46B59"/>
    <w:rsid w:val="00D47EAB"/>
    <w:rsid w:val="00D47FF0"/>
    <w:rsid w:val="00D50BC1"/>
    <w:rsid w:val="00D51AE0"/>
    <w:rsid w:val="00D52388"/>
    <w:rsid w:val="00D54DD1"/>
    <w:rsid w:val="00D56F89"/>
    <w:rsid w:val="00D60388"/>
    <w:rsid w:val="00D60876"/>
    <w:rsid w:val="00D60F3F"/>
    <w:rsid w:val="00D61368"/>
    <w:rsid w:val="00D61648"/>
    <w:rsid w:val="00D618F3"/>
    <w:rsid w:val="00D61D3A"/>
    <w:rsid w:val="00D620BE"/>
    <w:rsid w:val="00D63B0E"/>
    <w:rsid w:val="00D63D1A"/>
    <w:rsid w:val="00D63EB8"/>
    <w:rsid w:val="00D651D4"/>
    <w:rsid w:val="00D6552C"/>
    <w:rsid w:val="00D66E3F"/>
    <w:rsid w:val="00D67C66"/>
    <w:rsid w:val="00D67CBF"/>
    <w:rsid w:val="00D72555"/>
    <w:rsid w:val="00D73EA9"/>
    <w:rsid w:val="00D765D6"/>
    <w:rsid w:val="00D7700D"/>
    <w:rsid w:val="00D80815"/>
    <w:rsid w:val="00D840EE"/>
    <w:rsid w:val="00D84B40"/>
    <w:rsid w:val="00D92CC4"/>
    <w:rsid w:val="00D93A37"/>
    <w:rsid w:val="00D96352"/>
    <w:rsid w:val="00D97CC5"/>
    <w:rsid w:val="00DA0B15"/>
    <w:rsid w:val="00DA1CDF"/>
    <w:rsid w:val="00DA3B0F"/>
    <w:rsid w:val="00DA4E33"/>
    <w:rsid w:val="00DA58D8"/>
    <w:rsid w:val="00DA6BAC"/>
    <w:rsid w:val="00DA7C8D"/>
    <w:rsid w:val="00DA7F9E"/>
    <w:rsid w:val="00DB04C3"/>
    <w:rsid w:val="00DB0773"/>
    <w:rsid w:val="00DB6202"/>
    <w:rsid w:val="00DB6448"/>
    <w:rsid w:val="00DB6C61"/>
    <w:rsid w:val="00DB74E3"/>
    <w:rsid w:val="00DC0F6B"/>
    <w:rsid w:val="00DC1815"/>
    <w:rsid w:val="00DC1BED"/>
    <w:rsid w:val="00DC1EBD"/>
    <w:rsid w:val="00DC22FC"/>
    <w:rsid w:val="00DC2D4F"/>
    <w:rsid w:val="00DC36AC"/>
    <w:rsid w:val="00DC3807"/>
    <w:rsid w:val="00DC41AA"/>
    <w:rsid w:val="00DC4E82"/>
    <w:rsid w:val="00DC7711"/>
    <w:rsid w:val="00DD0835"/>
    <w:rsid w:val="00DD0EBC"/>
    <w:rsid w:val="00DD1B03"/>
    <w:rsid w:val="00DD1C43"/>
    <w:rsid w:val="00DD46C0"/>
    <w:rsid w:val="00DD4D20"/>
    <w:rsid w:val="00DD5587"/>
    <w:rsid w:val="00DD5EF7"/>
    <w:rsid w:val="00DD6515"/>
    <w:rsid w:val="00DD705D"/>
    <w:rsid w:val="00DD70FA"/>
    <w:rsid w:val="00DD7385"/>
    <w:rsid w:val="00DE1DDA"/>
    <w:rsid w:val="00DE225A"/>
    <w:rsid w:val="00DE29C4"/>
    <w:rsid w:val="00DE341A"/>
    <w:rsid w:val="00DE44AA"/>
    <w:rsid w:val="00DE50FF"/>
    <w:rsid w:val="00DE639C"/>
    <w:rsid w:val="00DE7CA0"/>
    <w:rsid w:val="00DE7E68"/>
    <w:rsid w:val="00DF08B2"/>
    <w:rsid w:val="00DF2CA1"/>
    <w:rsid w:val="00DF2F32"/>
    <w:rsid w:val="00DF427A"/>
    <w:rsid w:val="00DF567F"/>
    <w:rsid w:val="00DF5EEB"/>
    <w:rsid w:val="00DF7FBA"/>
    <w:rsid w:val="00E042D1"/>
    <w:rsid w:val="00E06918"/>
    <w:rsid w:val="00E06F22"/>
    <w:rsid w:val="00E07C07"/>
    <w:rsid w:val="00E1040A"/>
    <w:rsid w:val="00E1066C"/>
    <w:rsid w:val="00E12427"/>
    <w:rsid w:val="00E12B3F"/>
    <w:rsid w:val="00E1400D"/>
    <w:rsid w:val="00E15BFE"/>
    <w:rsid w:val="00E160BD"/>
    <w:rsid w:val="00E16392"/>
    <w:rsid w:val="00E17DA7"/>
    <w:rsid w:val="00E2134B"/>
    <w:rsid w:val="00E21A23"/>
    <w:rsid w:val="00E21E13"/>
    <w:rsid w:val="00E22CE0"/>
    <w:rsid w:val="00E235D1"/>
    <w:rsid w:val="00E244A0"/>
    <w:rsid w:val="00E24951"/>
    <w:rsid w:val="00E24D1F"/>
    <w:rsid w:val="00E25B5E"/>
    <w:rsid w:val="00E25CCF"/>
    <w:rsid w:val="00E26589"/>
    <w:rsid w:val="00E268CE"/>
    <w:rsid w:val="00E27C9A"/>
    <w:rsid w:val="00E27D57"/>
    <w:rsid w:val="00E30380"/>
    <w:rsid w:val="00E30E51"/>
    <w:rsid w:val="00E310BB"/>
    <w:rsid w:val="00E31650"/>
    <w:rsid w:val="00E323C5"/>
    <w:rsid w:val="00E329C9"/>
    <w:rsid w:val="00E339E3"/>
    <w:rsid w:val="00E34254"/>
    <w:rsid w:val="00E34319"/>
    <w:rsid w:val="00E35139"/>
    <w:rsid w:val="00E36F35"/>
    <w:rsid w:val="00E41275"/>
    <w:rsid w:val="00E41BD5"/>
    <w:rsid w:val="00E425A3"/>
    <w:rsid w:val="00E42AD9"/>
    <w:rsid w:val="00E43017"/>
    <w:rsid w:val="00E43919"/>
    <w:rsid w:val="00E44B9E"/>
    <w:rsid w:val="00E50E1F"/>
    <w:rsid w:val="00E52682"/>
    <w:rsid w:val="00E529B8"/>
    <w:rsid w:val="00E531D1"/>
    <w:rsid w:val="00E53732"/>
    <w:rsid w:val="00E53E90"/>
    <w:rsid w:val="00E5452B"/>
    <w:rsid w:val="00E55FC0"/>
    <w:rsid w:val="00E56EDC"/>
    <w:rsid w:val="00E57815"/>
    <w:rsid w:val="00E6004B"/>
    <w:rsid w:val="00E63347"/>
    <w:rsid w:val="00E63744"/>
    <w:rsid w:val="00E66418"/>
    <w:rsid w:val="00E671D7"/>
    <w:rsid w:val="00E7037D"/>
    <w:rsid w:val="00E70687"/>
    <w:rsid w:val="00E743B1"/>
    <w:rsid w:val="00E763C2"/>
    <w:rsid w:val="00E76A76"/>
    <w:rsid w:val="00E772B2"/>
    <w:rsid w:val="00E80F3E"/>
    <w:rsid w:val="00E8157B"/>
    <w:rsid w:val="00E81742"/>
    <w:rsid w:val="00E82976"/>
    <w:rsid w:val="00E82DE1"/>
    <w:rsid w:val="00E82EDA"/>
    <w:rsid w:val="00E83AA7"/>
    <w:rsid w:val="00E876A1"/>
    <w:rsid w:val="00E917ED"/>
    <w:rsid w:val="00E91C19"/>
    <w:rsid w:val="00E9226F"/>
    <w:rsid w:val="00E92568"/>
    <w:rsid w:val="00E9273A"/>
    <w:rsid w:val="00E94439"/>
    <w:rsid w:val="00E94BF2"/>
    <w:rsid w:val="00E94F7F"/>
    <w:rsid w:val="00E970B3"/>
    <w:rsid w:val="00E9753D"/>
    <w:rsid w:val="00E97CD9"/>
    <w:rsid w:val="00EA0423"/>
    <w:rsid w:val="00EA15FE"/>
    <w:rsid w:val="00EA3124"/>
    <w:rsid w:val="00EA3157"/>
    <w:rsid w:val="00EA42EF"/>
    <w:rsid w:val="00EA58F1"/>
    <w:rsid w:val="00EA73C2"/>
    <w:rsid w:val="00EB057F"/>
    <w:rsid w:val="00EB1144"/>
    <w:rsid w:val="00EB1C87"/>
    <w:rsid w:val="00EB24B1"/>
    <w:rsid w:val="00EB365F"/>
    <w:rsid w:val="00EB4724"/>
    <w:rsid w:val="00EB57DB"/>
    <w:rsid w:val="00EB5CED"/>
    <w:rsid w:val="00EB6082"/>
    <w:rsid w:val="00EB60B4"/>
    <w:rsid w:val="00EB653B"/>
    <w:rsid w:val="00EB6FB3"/>
    <w:rsid w:val="00EB736B"/>
    <w:rsid w:val="00EC0D60"/>
    <w:rsid w:val="00EC30F8"/>
    <w:rsid w:val="00EC4AAD"/>
    <w:rsid w:val="00EC5AA8"/>
    <w:rsid w:val="00EC61AB"/>
    <w:rsid w:val="00EC6F0A"/>
    <w:rsid w:val="00EC753B"/>
    <w:rsid w:val="00EC7D10"/>
    <w:rsid w:val="00ED071D"/>
    <w:rsid w:val="00ED16B9"/>
    <w:rsid w:val="00ED1DAD"/>
    <w:rsid w:val="00ED2291"/>
    <w:rsid w:val="00ED229D"/>
    <w:rsid w:val="00ED3F60"/>
    <w:rsid w:val="00ED55C8"/>
    <w:rsid w:val="00ED6AA9"/>
    <w:rsid w:val="00ED7C1F"/>
    <w:rsid w:val="00EE1051"/>
    <w:rsid w:val="00EE142D"/>
    <w:rsid w:val="00EE16A9"/>
    <w:rsid w:val="00EE340C"/>
    <w:rsid w:val="00EE3A54"/>
    <w:rsid w:val="00EE5CB2"/>
    <w:rsid w:val="00EF0502"/>
    <w:rsid w:val="00EF068A"/>
    <w:rsid w:val="00EF1CD8"/>
    <w:rsid w:val="00EF383B"/>
    <w:rsid w:val="00EF3BC8"/>
    <w:rsid w:val="00EF3E95"/>
    <w:rsid w:val="00EF425F"/>
    <w:rsid w:val="00EF4736"/>
    <w:rsid w:val="00EF5086"/>
    <w:rsid w:val="00EF600C"/>
    <w:rsid w:val="00EF601D"/>
    <w:rsid w:val="00EF6369"/>
    <w:rsid w:val="00EF750F"/>
    <w:rsid w:val="00F01107"/>
    <w:rsid w:val="00F01840"/>
    <w:rsid w:val="00F01E06"/>
    <w:rsid w:val="00F04412"/>
    <w:rsid w:val="00F06569"/>
    <w:rsid w:val="00F06932"/>
    <w:rsid w:val="00F078F6"/>
    <w:rsid w:val="00F1045F"/>
    <w:rsid w:val="00F11169"/>
    <w:rsid w:val="00F11B50"/>
    <w:rsid w:val="00F11F9C"/>
    <w:rsid w:val="00F125B6"/>
    <w:rsid w:val="00F14953"/>
    <w:rsid w:val="00F149D4"/>
    <w:rsid w:val="00F16F92"/>
    <w:rsid w:val="00F201C6"/>
    <w:rsid w:val="00F21B71"/>
    <w:rsid w:val="00F222EE"/>
    <w:rsid w:val="00F224AA"/>
    <w:rsid w:val="00F2327B"/>
    <w:rsid w:val="00F2363A"/>
    <w:rsid w:val="00F23805"/>
    <w:rsid w:val="00F23BAC"/>
    <w:rsid w:val="00F2675E"/>
    <w:rsid w:val="00F2698D"/>
    <w:rsid w:val="00F27A36"/>
    <w:rsid w:val="00F33E29"/>
    <w:rsid w:val="00F401C7"/>
    <w:rsid w:val="00F406D8"/>
    <w:rsid w:val="00F41906"/>
    <w:rsid w:val="00F4249C"/>
    <w:rsid w:val="00F44D67"/>
    <w:rsid w:val="00F44EAE"/>
    <w:rsid w:val="00F4575F"/>
    <w:rsid w:val="00F458DE"/>
    <w:rsid w:val="00F46284"/>
    <w:rsid w:val="00F46827"/>
    <w:rsid w:val="00F46AEB"/>
    <w:rsid w:val="00F47684"/>
    <w:rsid w:val="00F529AB"/>
    <w:rsid w:val="00F53C18"/>
    <w:rsid w:val="00F54A67"/>
    <w:rsid w:val="00F57E6F"/>
    <w:rsid w:val="00F60671"/>
    <w:rsid w:val="00F63A58"/>
    <w:rsid w:val="00F64030"/>
    <w:rsid w:val="00F65250"/>
    <w:rsid w:val="00F659FB"/>
    <w:rsid w:val="00F66D32"/>
    <w:rsid w:val="00F67C9B"/>
    <w:rsid w:val="00F70212"/>
    <w:rsid w:val="00F715B3"/>
    <w:rsid w:val="00F719DB"/>
    <w:rsid w:val="00F71F2E"/>
    <w:rsid w:val="00F725BA"/>
    <w:rsid w:val="00F727ED"/>
    <w:rsid w:val="00F73037"/>
    <w:rsid w:val="00F741BE"/>
    <w:rsid w:val="00F74FF2"/>
    <w:rsid w:val="00F76861"/>
    <w:rsid w:val="00F77A5F"/>
    <w:rsid w:val="00F80A7A"/>
    <w:rsid w:val="00F82EC1"/>
    <w:rsid w:val="00F833E3"/>
    <w:rsid w:val="00F83440"/>
    <w:rsid w:val="00F85334"/>
    <w:rsid w:val="00F85BC2"/>
    <w:rsid w:val="00F87205"/>
    <w:rsid w:val="00F90FB7"/>
    <w:rsid w:val="00F929CB"/>
    <w:rsid w:val="00F92B28"/>
    <w:rsid w:val="00F9472B"/>
    <w:rsid w:val="00F95431"/>
    <w:rsid w:val="00F9603F"/>
    <w:rsid w:val="00FA0D1A"/>
    <w:rsid w:val="00FA1532"/>
    <w:rsid w:val="00FA4649"/>
    <w:rsid w:val="00FA557D"/>
    <w:rsid w:val="00FA5788"/>
    <w:rsid w:val="00FA5AA2"/>
    <w:rsid w:val="00FA5E87"/>
    <w:rsid w:val="00FA6386"/>
    <w:rsid w:val="00FA650E"/>
    <w:rsid w:val="00FB0C39"/>
    <w:rsid w:val="00FB0DCA"/>
    <w:rsid w:val="00FB1FDD"/>
    <w:rsid w:val="00FB208B"/>
    <w:rsid w:val="00FB2FD6"/>
    <w:rsid w:val="00FB4538"/>
    <w:rsid w:val="00FB477D"/>
    <w:rsid w:val="00FB572F"/>
    <w:rsid w:val="00FB787D"/>
    <w:rsid w:val="00FC19C0"/>
    <w:rsid w:val="00FC1E98"/>
    <w:rsid w:val="00FC23CA"/>
    <w:rsid w:val="00FC3405"/>
    <w:rsid w:val="00FC4AA0"/>
    <w:rsid w:val="00FC51C1"/>
    <w:rsid w:val="00FC7976"/>
    <w:rsid w:val="00FC7C2C"/>
    <w:rsid w:val="00FD01BD"/>
    <w:rsid w:val="00FD103C"/>
    <w:rsid w:val="00FD1A63"/>
    <w:rsid w:val="00FD246F"/>
    <w:rsid w:val="00FD2B56"/>
    <w:rsid w:val="00FD5697"/>
    <w:rsid w:val="00FD6A2D"/>
    <w:rsid w:val="00FE2CD2"/>
    <w:rsid w:val="00FE35B8"/>
    <w:rsid w:val="00FE3E9A"/>
    <w:rsid w:val="00FE43C4"/>
    <w:rsid w:val="00FE4785"/>
    <w:rsid w:val="00FE4916"/>
    <w:rsid w:val="00FE67FA"/>
    <w:rsid w:val="00FE7B72"/>
    <w:rsid w:val="00FF0E42"/>
    <w:rsid w:val="00FF13E7"/>
    <w:rsid w:val="00FF326C"/>
    <w:rsid w:val="00FF3C12"/>
    <w:rsid w:val="00FF3F6F"/>
    <w:rsid w:val="00FF40FF"/>
    <w:rsid w:val="00FF4AD8"/>
    <w:rsid w:val="00FF6637"/>
    <w:rsid w:val="00FF6A38"/>
    <w:rsid w:val="00FF6C23"/>
    <w:rsid w:val="00FF738B"/>
    <w:rsid w:val="00FF75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49383"/>
  <w15:chartTrackingRefBased/>
  <w15:docId w15:val="{A2D2E29C-AE5D-414C-B49E-054B62349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F2"/>
    <w:pPr>
      <w:jc w:val="both"/>
    </w:pPr>
    <w:rPr>
      <w:rFonts w:ascii="Roboto" w:hAnsi="Roboto"/>
    </w:rPr>
  </w:style>
  <w:style w:type="paragraph" w:styleId="Heading1">
    <w:name w:val="heading 1"/>
    <w:basedOn w:val="Normal"/>
    <w:next w:val="Normal"/>
    <w:link w:val="Heading1Char"/>
    <w:uiPriority w:val="9"/>
    <w:qFormat/>
    <w:rsid w:val="00DD6515"/>
    <w:pPr>
      <w:tabs>
        <w:tab w:val="right" w:pos="9923"/>
      </w:tabs>
      <w:jc w:val="left"/>
      <w:outlineLvl w:val="0"/>
    </w:pPr>
    <w:rPr>
      <w:rFonts w:ascii="Arial" w:hAnsi="Arial" w:cs="Arial"/>
      <w:b/>
      <w:bCs/>
      <w:spacing w:val="20"/>
      <w:sz w:val="32"/>
      <w:szCs w:val="32"/>
    </w:rPr>
  </w:style>
  <w:style w:type="paragraph" w:styleId="Heading2">
    <w:name w:val="heading 2"/>
    <w:basedOn w:val="IRHEADING2"/>
    <w:next w:val="Normal"/>
    <w:link w:val="Heading2Char"/>
    <w:uiPriority w:val="9"/>
    <w:unhideWhenUsed/>
    <w:qFormat/>
    <w:rsid w:val="0024415E"/>
    <w:pPr>
      <w:outlineLvl w:val="1"/>
    </w:pPr>
  </w:style>
  <w:style w:type="paragraph" w:styleId="Heading3">
    <w:name w:val="heading 3"/>
    <w:basedOn w:val="Normal"/>
    <w:next w:val="Normal"/>
    <w:link w:val="Heading3Char"/>
    <w:uiPriority w:val="9"/>
    <w:semiHidden/>
    <w:unhideWhenUsed/>
    <w:rsid w:val="00587F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FBB"/>
  </w:style>
  <w:style w:type="paragraph" w:styleId="Footer">
    <w:name w:val="footer"/>
    <w:basedOn w:val="Normal"/>
    <w:link w:val="FooterChar"/>
    <w:uiPriority w:val="99"/>
    <w:unhideWhenUsed/>
    <w:rsid w:val="00AE0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FBB"/>
  </w:style>
  <w:style w:type="paragraph" w:styleId="NormalWeb">
    <w:name w:val="Normal (Web)"/>
    <w:basedOn w:val="Normal"/>
    <w:uiPriority w:val="99"/>
    <w:unhideWhenUsed/>
    <w:rsid w:val="00AE0FB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D6515"/>
    <w:rPr>
      <w:rFonts w:ascii="Arial" w:hAnsi="Arial" w:cs="Arial"/>
      <w:b/>
      <w:bCs/>
      <w:spacing w:val="20"/>
      <w:sz w:val="32"/>
      <w:szCs w:val="32"/>
    </w:rPr>
  </w:style>
  <w:style w:type="character" w:customStyle="1" w:styleId="Heading2Char">
    <w:name w:val="Heading 2 Char"/>
    <w:basedOn w:val="DefaultParagraphFont"/>
    <w:link w:val="Heading2"/>
    <w:uiPriority w:val="9"/>
    <w:rsid w:val="0024415E"/>
    <w:rPr>
      <w:rFonts w:ascii="Arial" w:hAnsi="Arial" w:cs="Arial"/>
      <w:b/>
      <w:bCs/>
      <w:color w:val="FF0000"/>
      <w:sz w:val="24"/>
      <w:szCs w:val="24"/>
      <w:lang w:val="en-GB" w:eastAsia="en-GB"/>
    </w:rPr>
  </w:style>
  <w:style w:type="character" w:styleId="SubtleEmphasis">
    <w:name w:val="Subtle Emphasis"/>
    <w:basedOn w:val="DefaultParagraphFont"/>
    <w:uiPriority w:val="19"/>
    <w:rsid w:val="003B57C2"/>
    <w:rPr>
      <w:i/>
      <w:iCs/>
      <w:color w:val="404040" w:themeColor="text1" w:themeTint="BF"/>
    </w:rPr>
  </w:style>
  <w:style w:type="paragraph" w:styleId="Subtitle">
    <w:name w:val="Subtitle"/>
    <w:basedOn w:val="Normal"/>
    <w:next w:val="Normal"/>
    <w:link w:val="SubtitleChar"/>
    <w:uiPriority w:val="11"/>
    <w:rsid w:val="003B57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57C2"/>
    <w:rPr>
      <w:rFonts w:eastAsiaTheme="minorEastAsia"/>
      <w:color w:val="5A5A5A" w:themeColor="text1" w:themeTint="A5"/>
      <w:spacing w:val="15"/>
    </w:rPr>
  </w:style>
  <w:style w:type="paragraph" w:styleId="ListParagraph">
    <w:name w:val="List Paragraph"/>
    <w:aliases w:val="BODYNEW"/>
    <w:basedOn w:val="IRBODY"/>
    <w:link w:val="ListParagraphChar"/>
    <w:uiPriority w:val="34"/>
    <w:qFormat/>
    <w:rsid w:val="00A4000F"/>
  </w:style>
  <w:style w:type="numbering" w:customStyle="1" w:styleId="BlueList">
    <w:name w:val="Blue List"/>
    <w:basedOn w:val="NoList"/>
    <w:uiPriority w:val="99"/>
    <w:rsid w:val="003B57C2"/>
    <w:pPr>
      <w:numPr>
        <w:numId w:val="2"/>
      </w:numPr>
    </w:pPr>
  </w:style>
  <w:style w:type="table" w:styleId="TableGrid">
    <w:name w:val="Table Grid"/>
    <w:basedOn w:val="TableNormal"/>
    <w:uiPriority w:val="39"/>
    <w:rsid w:val="0095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13" w:type="dxa"/>
        <w:bottom w:w="113" w:type="dxa"/>
      </w:tcMar>
    </w:tcPr>
  </w:style>
  <w:style w:type="paragraph" w:styleId="NoSpacing">
    <w:name w:val="No Spacing"/>
    <w:aliases w:val="Number bullet"/>
    <w:basedOn w:val="ListParagraph"/>
    <w:link w:val="NoSpacingChar"/>
    <w:uiPriority w:val="1"/>
    <w:qFormat/>
    <w:rsid w:val="003424C2"/>
    <w:pPr>
      <w:numPr>
        <w:numId w:val="43"/>
      </w:numPr>
      <w:spacing w:before="240"/>
    </w:pPr>
  </w:style>
  <w:style w:type="character" w:customStyle="1" w:styleId="NoSpacingChar">
    <w:name w:val="No Spacing Char"/>
    <w:aliases w:val="Number bullet Char"/>
    <w:basedOn w:val="DefaultParagraphFont"/>
    <w:link w:val="NoSpacing"/>
    <w:uiPriority w:val="1"/>
    <w:rsid w:val="003424C2"/>
    <w:rPr>
      <w:rFonts w:ascii="Arial" w:eastAsiaTheme="minorEastAsia" w:hAnsi="Arial" w:cs="Arial"/>
      <w:color w:val="000000"/>
      <w:lang w:val="en-GB" w:eastAsia="ja-JP"/>
    </w:rPr>
  </w:style>
  <w:style w:type="paragraph" w:styleId="Title">
    <w:name w:val="Title"/>
    <w:aliases w:val="Header 3"/>
    <w:basedOn w:val="Normal"/>
    <w:next w:val="Normal"/>
    <w:link w:val="TitleChar"/>
    <w:uiPriority w:val="10"/>
    <w:qFormat/>
    <w:rsid w:val="00A76163"/>
    <w:rPr>
      <w:rFonts w:ascii="Arial" w:hAnsi="Arial" w:cs="Arial"/>
      <w:b/>
      <w:bCs/>
      <w:lang w:val="en-GB" w:eastAsia="en-GB"/>
    </w:rPr>
  </w:style>
  <w:style w:type="character" w:customStyle="1" w:styleId="TitleChar">
    <w:name w:val="Title Char"/>
    <w:aliases w:val="Header 3 Char"/>
    <w:basedOn w:val="DefaultParagraphFont"/>
    <w:link w:val="Title"/>
    <w:uiPriority w:val="10"/>
    <w:rsid w:val="00A76163"/>
    <w:rPr>
      <w:rFonts w:ascii="Arial" w:hAnsi="Arial" w:cs="Arial"/>
      <w:b/>
      <w:bCs/>
      <w:lang w:val="en-GB" w:eastAsia="en-GB"/>
    </w:rPr>
  </w:style>
  <w:style w:type="table" w:customStyle="1" w:styleId="Inception">
    <w:name w:val="Inception"/>
    <w:basedOn w:val="TableNormal"/>
    <w:uiPriority w:val="99"/>
    <w:rsid w:val="004F66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Mar>
        <w:top w:w="113" w:type="dxa"/>
        <w:bottom w:w="113" w:type="dxa"/>
      </w:tcMar>
      <w:vAlign w:val="center"/>
    </w:tcPr>
    <w:tblStylePr w:type="firstRow">
      <w:pPr>
        <w:jc w:val="center"/>
      </w:pPr>
      <w:rPr>
        <w:rFonts w:asciiTheme="minorHAnsi" w:hAnsiTheme="minorHAnsi"/>
        <w:b/>
        <w:color w:val="FFFFFF" w:themeColor="background1"/>
      </w:rPr>
      <w:tblPr>
        <w:jc w:val="center"/>
      </w:tblPr>
      <w:trPr>
        <w:jc w:val="center"/>
      </w:trPr>
      <w:tcPr>
        <w:shd w:val="clear" w:color="auto" w:fill="00AEEF"/>
      </w:tcPr>
    </w:tblStylePr>
  </w:style>
  <w:style w:type="paragraph" w:customStyle="1" w:styleId="Default">
    <w:name w:val="Default"/>
    <w:link w:val="DefaultChar"/>
    <w:rsid w:val="00E82EDA"/>
    <w:pPr>
      <w:autoSpaceDE w:val="0"/>
      <w:autoSpaceDN w:val="0"/>
      <w:adjustRightInd w:val="0"/>
      <w:spacing w:after="0" w:line="240" w:lineRule="auto"/>
    </w:pPr>
    <w:rPr>
      <w:rFonts w:ascii="Helvetica" w:eastAsiaTheme="minorEastAsia" w:hAnsi="Helvetica" w:cs="Helvetica"/>
      <w:color w:val="000000"/>
      <w:sz w:val="24"/>
      <w:szCs w:val="24"/>
      <w:lang w:eastAsia="ja-JP"/>
    </w:rPr>
  </w:style>
  <w:style w:type="paragraph" w:customStyle="1" w:styleId="Pa5">
    <w:name w:val="Pa5"/>
    <w:basedOn w:val="Default"/>
    <w:next w:val="Default"/>
    <w:link w:val="Pa5Char"/>
    <w:uiPriority w:val="99"/>
    <w:rsid w:val="00E82EDA"/>
    <w:pPr>
      <w:spacing w:line="241" w:lineRule="atLeast"/>
    </w:pPr>
    <w:rPr>
      <w:color w:val="auto"/>
    </w:rPr>
  </w:style>
  <w:style w:type="character" w:customStyle="1" w:styleId="A13">
    <w:name w:val="A13"/>
    <w:uiPriority w:val="99"/>
    <w:rsid w:val="00E82EDA"/>
    <w:rPr>
      <w:i/>
      <w:iCs/>
      <w:color w:val="000000"/>
      <w:sz w:val="20"/>
      <w:szCs w:val="20"/>
    </w:rPr>
  </w:style>
  <w:style w:type="paragraph" w:styleId="TOCHeading">
    <w:name w:val="TOC Heading"/>
    <w:aliases w:val="Bullet"/>
    <w:basedOn w:val="ListParagraph"/>
    <w:next w:val="Normal"/>
    <w:uiPriority w:val="39"/>
    <w:unhideWhenUsed/>
    <w:qFormat/>
    <w:rsid w:val="007744F9"/>
    <w:pPr>
      <w:numPr>
        <w:numId w:val="40"/>
      </w:numPr>
    </w:pPr>
  </w:style>
  <w:style w:type="paragraph" w:styleId="TOC1">
    <w:name w:val="toc 1"/>
    <w:basedOn w:val="Normal"/>
    <w:next w:val="Normal"/>
    <w:autoRedefine/>
    <w:uiPriority w:val="39"/>
    <w:unhideWhenUsed/>
    <w:rsid w:val="000F0F86"/>
    <w:pPr>
      <w:tabs>
        <w:tab w:val="right" w:leader="dot" w:pos="9628"/>
      </w:tabs>
      <w:spacing w:before="120" w:after="0"/>
      <w:jc w:val="left"/>
    </w:pPr>
    <w:rPr>
      <w:rFonts w:ascii="Arial" w:hAnsi="Arial" w:cs="Arial"/>
      <w:noProof/>
      <w:sz w:val="24"/>
      <w:szCs w:val="24"/>
    </w:rPr>
  </w:style>
  <w:style w:type="paragraph" w:styleId="TOC2">
    <w:name w:val="toc 2"/>
    <w:basedOn w:val="Normal"/>
    <w:next w:val="Normal"/>
    <w:autoRedefine/>
    <w:uiPriority w:val="39"/>
    <w:unhideWhenUsed/>
    <w:rsid w:val="002F62E5"/>
    <w:pPr>
      <w:spacing w:before="120" w:after="0"/>
      <w:ind w:left="220"/>
      <w:jc w:val="left"/>
    </w:pPr>
    <w:rPr>
      <w:rFonts w:asciiTheme="minorHAnsi" w:hAnsiTheme="minorHAnsi" w:cstheme="minorHAnsi"/>
      <w:b/>
      <w:bCs/>
    </w:rPr>
  </w:style>
  <w:style w:type="character" w:styleId="Hyperlink">
    <w:name w:val="Hyperlink"/>
    <w:basedOn w:val="DefaultParagraphFont"/>
    <w:uiPriority w:val="99"/>
    <w:unhideWhenUsed/>
    <w:rsid w:val="002F62E5"/>
    <w:rPr>
      <w:color w:val="0563C1" w:themeColor="hyperlink"/>
      <w:u w:val="single"/>
    </w:rPr>
  </w:style>
  <w:style w:type="character" w:styleId="LineNumber">
    <w:name w:val="line number"/>
    <w:basedOn w:val="DefaultParagraphFont"/>
    <w:uiPriority w:val="99"/>
    <w:semiHidden/>
    <w:unhideWhenUsed/>
    <w:rsid w:val="00860934"/>
  </w:style>
  <w:style w:type="paragraph" w:customStyle="1" w:styleId="PageTitle">
    <w:name w:val="Page Title"/>
    <w:basedOn w:val="Normal"/>
    <w:link w:val="PageTitleChar"/>
    <w:qFormat/>
    <w:rsid w:val="003C7328"/>
    <w:pPr>
      <w:jc w:val="right"/>
    </w:pPr>
    <w:rPr>
      <w:color w:val="00B0F0"/>
      <w:spacing w:val="20"/>
      <w:sz w:val="48"/>
      <w:szCs w:val="48"/>
      <w:lang w:val="en-GB"/>
    </w:rPr>
  </w:style>
  <w:style w:type="character" w:customStyle="1" w:styleId="Heading3Char">
    <w:name w:val="Heading 3 Char"/>
    <w:basedOn w:val="DefaultParagraphFont"/>
    <w:link w:val="Heading3"/>
    <w:uiPriority w:val="9"/>
    <w:semiHidden/>
    <w:rsid w:val="00587F25"/>
    <w:rPr>
      <w:rFonts w:asciiTheme="majorHAnsi" w:eastAsiaTheme="majorEastAsia" w:hAnsiTheme="majorHAnsi" w:cstheme="majorBidi"/>
      <w:color w:val="1F3763" w:themeColor="accent1" w:themeShade="7F"/>
      <w:sz w:val="24"/>
      <w:szCs w:val="24"/>
    </w:rPr>
  </w:style>
  <w:style w:type="character" w:customStyle="1" w:styleId="PageTitleChar">
    <w:name w:val="Page Title Char"/>
    <w:basedOn w:val="DefaultParagraphFont"/>
    <w:link w:val="PageTitle"/>
    <w:rsid w:val="003C7328"/>
    <w:rPr>
      <w:rFonts w:ascii="Roboto" w:hAnsi="Roboto"/>
      <w:color w:val="00B0F0"/>
      <w:spacing w:val="20"/>
      <w:sz w:val="48"/>
      <w:szCs w:val="48"/>
      <w:lang w:val="en-GB"/>
    </w:rPr>
  </w:style>
  <w:style w:type="paragraph" w:customStyle="1" w:styleId="WarningHeader">
    <w:name w:val="Warning Header"/>
    <w:basedOn w:val="Pa5"/>
    <w:link w:val="WarningHeaderChar"/>
    <w:qFormat/>
    <w:rsid w:val="00873462"/>
    <w:rPr>
      <w:rFonts w:ascii="Roboto" w:hAnsi="Roboto"/>
      <w:color w:val="C00000"/>
      <w:sz w:val="22"/>
      <w:szCs w:val="22"/>
    </w:rPr>
  </w:style>
  <w:style w:type="paragraph" w:customStyle="1" w:styleId="SummaryHeader">
    <w:name w:val="Summary Header"/>
    <w:basedOn w:val="Normal"/>
    <w:link w:val="SummaryHeaderChar"/>
    <w:qFormat/>
    <w:rsid w:val="00873462"/>
    <w:rPr>
      <w:b/>
      <w:bCs/>
      <w:noProof/>
      <w:sz w:val="28"/>
      <w:szCs w:val="28"/>
    </w:rPr>
  </w:style>
  <w:style w:type="character" w:customStyle="1" w:styleId="DefaultChar">
    <w:name w:val="Default Char"/>
    <w:basedOn w:val="DefaultParagraphFont"/>
    <w:link w:val="Default"/>
    <w:rsid w:val="00873462"/>
    <w:rPr>
      <w:rFonts w:ascii="Helvetica" w:eastAsiaTheme="minorEastAsia" w:hAnsi="Helvetica" w:cs="Helvetica"/>
      <w:color w:val="000000"/>
      <w:sz w:val="24"/>
      <w:szCs w:val="24"/>
      <w:lang w:eastAsia="ja-JP"/>
    </w:rPr>
  </w:style>
  <w:style w:type="character" w:customStyle="1" w:styleId="Pa5Char">
    <w:name w:val="Pa5 Char"/>
    <w:basedOn w:val="DefaultChar"/>
    <w:link w:val="Pa5"/>
    <w:uiPriority w:val="99"/>
    <w:rsid w:val="00873462"/>
    <w:rPr>
      <w:rFonts w:ascii="Helvetica" w:eastAsiaTheme="minorEastAsia" w:hAnsi="Helvetica" w:cs="Helvetica"/>
      <w:color w:val="000000"/>
      <w:sz w:val="24"/>
      <w:szCs w:val="24"/>
      <w:lang w:eastAsia="ja-JP"/>
    </w:rPr>
  </w:style>
  <w:style w:type="character" w:customStyle="1" w:styleId="WarningHeaderChar">
    <w:name w:val="Warning Header Char"/>
    <w:basedOn w:val="Pa5Char"/>
    <w:link w:val="WarningHeader"/>
    <w:rsid w:val="00873462"/>
    <w:rPr>
      <w:rFonts w:ascii="Roboto" w:eastAsiaTheme="minorEastAsia" w:hAnsi="Roboto" w:cs="Helvetica"/>
      <w:color w:val="C00000"/>
      <w:sz w:val="24"/>
      <w:szCs w:val="24"/>
      <w:lang w:eastAsia="ja-JP"/>
    </w:rPr>
  </w:style>
  <w:style w:type="character" w:customStyle="1" w:styleId="SummaryHeaderChar">
    <w:name w:val="Summary Header Char"/>
    <w:basedOn w:val="DefaultParagraphFont"/>
    <w:link w:val="SummaryHeader"/>
    <w:rsid w:val="00873462"/>
    <w:rPr>
      <w:rFonts w:ascii="Roboto" w:hAnsi="Roboto"/>
      <w:b/>
      <w:bCs/>
      <w:noProof/>
      <w:sz w:val="28"/>
      <w:szCs w:val="28"/>
    </w:rPr>
  </w:style>
  <w:style w:type="character" w:styleId="UnresolvedMention">
    <w:name w:val="Unresolved Mention"/>
    <w:basedOn w:val="DefaultParagraphFont"/>
    <w:uiPriority w:val="99"/>
    <w:semiHidden/>
    <w:unhideWhenUsed/>
    <w:rsid w:val="00807382"/>
    <w:rPr>
      <w:color w:val="605E5C"/>
      <w:shd w:val="clear" w:color="auto" w:fill="E1DFDD"/>
    </w:rPr>
  </w:style>
  <w:style w:type="character" w:styleId="PageNumber">
    <w:name w:val="page number"/>
    <w:basedOn w:val="DefaultParagraphFont"/>
    <w:uiPriority w:val="99"/>
    <w:semiHidden/>
    <w:unhideWhenUsed/>
    <w:rsid w:val="0018497D"/>
  </w:style>
  <w:style w:type="character" w:styleId="FollowedHyperlink">
    <w:name w:val="FollowedHyperlink"/>
    <w:basedOn w:val="DefaultParagraphFont"/>
    <w:uiPriority w:val="99"/>
    <w:semiHidden/>
    <w:unhideWhenUsed/>
    <w:rsid w:val="00A452AE"/>
    <w:rPr>
      <w:color w:val="954F72" w:themeColor="followedHyperlink"/>
      <w:u w:val="single"/>
    </w:rPr>
  </w:style>
  <w:style w:type="paragraph" w:styleId="TOC3">
    <w:name w:val="toc 3"/>
    <w:basedOn w:val="Normal"/>
    <w:next w:val="Normal"/>
    <w:autoRedefine/>
    <w:uiPriority w:val="39"/>
    <w:unhideWhenUsed/>
    <w:rsid w:val="00666EE0"/>
    <w:pPr>
      <w:spacing w:after="0"/>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102AA5"/>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02AA5"/>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02AA5"/>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02AA5"/>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02AA5"/>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02AA5"/>
    <w:pPr>
      <w:spacing w:after="0"/>
      <w:ind w:left="1760"/>
      <w:jc w:val="left"/>
    </w:pPr>
    <w:rPr>
      <w:rFonts w:asciiTheme="minorHAnsi" w:hAnsiTheme="minorHAnsi" w:cstheme="minorHAnsi"/>
      <w:sz w:val="20"/>
      <w:szCs w:val="20"/>
    </w:rPr>
  </w:style>
  <w:style w:type="paragraph" w:customStyle="1" w:styleId="IRHeading1">
    <w:name w:val="IR Heading 1"/>
    <w:basedOn w:val="Normal"/>
    <w:link w:val="IRHeading1Char"/>
    <w:qFormat/>
    <w:rsid w:val="004D13E6"/>
    <w:rPr>
      <w:rFonts w:ascii="Arial" w:hAnsi="Arial" w:cs="Arial"/>
      <w:b/>
      <w:bCs/>
      <w:caps/>
      <w:spacing w:val="20"/>
      <w:sz w:val="32"/>
      <w:szCs w:val="32"/>
    </w:rPr>
  </w:style>
  <w:style w:type="paragraph" w:customStyle="1" w:styleId="IRBODY">
    <w:name w:val="IR BODY"/>
    <w:basedOn w:val="Default"/>
    <w:qFormat/>
    <w:rsid w:val="004D13E6"/>
    <w:rPr>
      <w:rFonts w:ascii="Arial" w:hAnsi="Arial" w:cs="Arial"/>
      <w:sz w:val="22"/>
      <w:szCs w:val="22"/>
      <w:lang w:val="en-GB"/>
    </w:rPr>
  </w:style>
  <w:style w:type="paragraph" w:customStyle="1" w:styleId="IRHEADING2">
    <w:name w:val="IR HEADING 2"/>
    <w:basedOn w:val="Normal"/>
    <w:qFormat/>
    <w:rsid w:val="004D13E6"/>
    <w:rPr>
      <w:rFonts w:ascii="Arial" w:hAnsi="Arial" w:cs="Arial"/>
      <w:b/>
      <w:bCs/>
      <w:color w:val="FF0000"/>
      <w:sz w:val="24"/>
      <w:szCs w:val="24"/>
      <w:lang w:val="en-GB" w:eastAsia="en-GB"/>
    </w:rPr>
  </w:style>
  <w:style w:type="paragraph" w:customStyle="1" w:styleId="IRHEADHING3">
    <w:name w:val="IR HEADHING 3"/>
    <w:basedOn w:val="Normal"/>
    <w:qFormat/>
    <w:rsid w:val="00C9314F"/>
    <w:rPr>
      <w:rFonts w:ascii="Arial" w:hAnsi="Arial" w:cs="Arial"/>
      <w:color w:val="000000"/>
      <w:sz w:val="24"/>
      <w:szCs w:val="24"/>
      <w:lang w:val="en-GB" w:eastAsia="en-GB"/>
    </w:rPr>
  </w:style>
  <w:style w:type="character" w:customStyle="1" w:styleId="IRHeading1Char">
    <w:name w:val="IR Heading 1 Char"/>
    <w:basedOn w:val="DefaultParagraphFont"/>
    <w:link w:val="IRHeading1"/>
    <w:rsid w:val="00937344"/>
    <w:rPr>
      <w:rFonts w:ascii="Arial" w:hAnsi="Arial" w:cs="Arial"/>
      <w:b/>
      <w:bCs/>
      <w:caps/>
      <w:spacing w:val="20"/>
      <w:sz w:val="32"/>
      <w:szCs w:val="32"/>
    </w:rPr>
  </w:style>
  <w:style w:type="paragraph" w:customStyle="1" w:styleId="MUM-Heading1">
    <w:name w:val="MUM - Heading 1"/>
    <w:basedOn w:val="Heading1"/>
    <w:link w:val="MUM-Heading1Char"/>
    <w:qFormat/>
    <w:rsid w:val="00D12030"/>
    <w:pPr>
      <w:pBdr>
        <w:bottom w:val="single" w:sz="12" w:space="1" w:color="365F91"/>
      </w:pBdr>
      <w:tabs>
        <w:tab w:val="clear" w:pos="9923"/>
      </w:tabs>
      <w:spacing w:before="600" w:after="80" w:line="240" w:lineRule="auto"/>
    </w:pPr>
    <w:rPr>
      <w:rFonts w:ascii="Cambria" w:eastAsia="Times New Roman" w:hAnsi="Cambria" w:cs="Times New Roman"/>
      <w:color w:val="365F91"/>
      <w:szCs w:val="24"/>
      <w:lang w:bidi="en-US"/>
    </w:rPr>
  </w:style>
  <w:style w:type="character" w:customStyle="1" w:styleId="MUM-Heading1Char">
    <w:name w:val="MUM - Heading 1 Char"/>
    <w:basedOn w:val="Heading1Char"/>
    <w:link w:val="MUM-Heading1"/>
    <w:rsid w:val="00D12030"/>
    <w:rPr>
      <w:rFonts w:ascii="Cambria" w:eastAsia="Times New Roman" w:hAnsi="Cambria" w:cs="Times New Roman"/>
      <w:b/>
      <w:bCs/>
      <w:color w:val="365F91"/>
      <w:spacing w:val="20"/>
      <w:sz w:val="32"/>
      <w:szCs w:val="24"/>
      <w:lang w:bidi="en-US"/>
    </w:rPr>
  </w:style>
  <w:style w:type="paragraph" w:customStyle="1" w:styleId="MUM-Heading2">
    <w:name w:val="MUM - Heading 2"/>
    <w:basedOn w:val="Heading2"/>
    <w:link w:val="MUM-Heading2Char"/>
    <w:qFormat/>
    <w:rsid w:val="0099325B"/>
    <w:pPr>
      <w:pBdr>
        <w:bottom w:val="single" w:sz="8" w:space="1" w:color="4F81BD"/>
      </w:pBdr>
      <w:spacing w:before="200" w:after="80" w:line="240" w:lineRule="auto"/>
      <w:jc w:val="left"/>
    </w:pPr>
    <w:rPr>
      <w:rFonts w:ascii="Cambria" w:eastAsia="Times New Roman" w:hAnsi="Cambria" w:cs="Times New Roman"/>
      <w:bCs w:val="0"/>
      <w:color w:val="365F91"/>
      <w:lang w:bidi="en-US"/>
    </w:rPr>
  </w:style>
  <w:style w:type="character" w:customStyle="1" w:styleId="MUM-Heading2Char">
    <w:name w:val="MUM - Heading 2 Char"/>
    <w:basedOn w:val="Heading2Char"/>
    <w:link w:val="MUM-Heading2"/>
    <w:rsid w:val="0099325B"/>
    <w:rPr>
      <w:rFonts w:ascii="Cambria" w:eastAsia="Times New Roman" w:hAnsi="Cambria" w:cs="Times New Roman"/>
      <w:b/>
      <w:bCs w:val="0"/>
      <w:color w:val="365F91"/>
      <w:sz w:val="24"/>
      <w:szCs w:val="24"/>
      <w:lang w:val="en-GB" w:eastAsia="en-GB" w:bidi="en-US"/>
    </w:rPr>
  </w:style>
  <w:style w:type="character" w:customStyle="1" w:styleId="ListParagraphChar">
    <w:name w:val="List Paragraph Char"/>
    <w:aliases w:val="BODYNEW Char"/>
    <w:basedOn w:val="DefaultParagraphFont"/>
    <w:link w:val="ListParagraph"/>
    <w:uiPriority w:val="34"/>
    <w:rsid w:val="00A40936"/>
    <w:rPr>
      <w:rFonts w:ascii="Arial" w:eastAsiaTheme="minorEastAsia" w:hAnsi="Arial" w:cs="Arial"/>
      <w:color w:val="000000"/>
      <w:lang w:val="en-GB" w:eastAsia="ja-JP"/>
    </w:rPr>
  </w:style>
  <w:style w:type="paragraph" w:customStyle="1" w:styleId="p1">
    <w:name w:val="p1"/>
    <w:basedOn w:val="Normal"/>
    <w:rsid w:val="00CF72EB"/>
    <w:pPr>
      <w:spacing w:after="0" w:line="240" w:lineRule="auto"/>
      <w:jc w:val="left"/>
    </w:pPr>
    <w:rPr>
      <w:rFonts w:ascii="Times New Roman" w:eastAsia="Times New Roman" w:hAnsi="Times New Roman" w:cs="Times New Roman"/>
      <w:color w:val="141413"/>
      <w:sz w:val="14"/>
      <w:szCs w:val="14"/>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573755">
      <w:bodyDiv w:val="1"/>
      <w:marLeft w:val="0"/>
      <w:marRight w:val="0"/>
      <w:marTop w:val="0"/>
      <w:marBottom w:val="0"/>
      <w:divBdr>
        <w:top w:val="none" w:sz="0" w:space="0" w:color="auto"/>
        <w:left w:val="none" w:sz="0" w:space="0" w:color="auto"/>
        <w:bottom w:val="none" w:sz="0" w:space="0" w:color="auto"/>
        <w:right w:val="none" w:sz="0" w:space="0" w:color="auto"/>
      </w:divBdr>
      <w:divsChild>
        <w:div w:id="27220468">
          <w:marLeft w:val="0"/>
          <w:marRight w:val="0"/>
          <w:marTop w:val="0"/>
          <w:marBottom w:val="0"/>
          <w:divBdr>
            <w:top w:val="none" w:sz="0" w:space="0" w:color="auto"/>
            <w:left w:val="none" w:sz="0" w:space="0" w:color="auto"/>
            <w:bottom w:val="none" w:sz="0" w:space="0" w:color="auto"/>
            <w:right w:val="none" w:sz="0" w:space="0" w:color="auto"/>
          </w:divBdr>
          <w:divsChild>
            <w:div w:id="2074549100">
              <w:marLeft w:val="0"/>
              <w:marRight w:val="0"/>
              <w:marTop w:val="0"/>
              <w:marBottom w:val="0"/>
              <w:divBdr>
                <w:top w:val="none" w:sz="0" w:space="0" w:color="auto"/>
                <w:left w:val="none" w:sz="0" w:space="0" w:color="auto"/>
                <w:bottom w:val="none" w:sz="0" w:space="0" w:color="auto"/>
                <w:right w:val="none" w:sz="0" w:space="0" w:color="auto"/>
              </w:divBdr>
              <w:divsChild>
                <w:div w:id="2058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48665">
      <w:bodyDiv w:val="1"/>
      <w:marLeft w:val="0"/>
      <w:marRight w:val="0"/>
      <w:marTop w:val="0"/>
      <w:marBottom w:val="0"/>
      <w:divBdr>
        <w:top w:val="none" w:sz="0" w:space="0" w:color="auto"/>
        <w:left w:val="none" w:sz="0" w:space="0" w:color="auto"/>
        <w:bottom w:val="none" w:sz="0" w:space="0" w:color="auto"/>
        <w:right w:val="none" w:sz="0" w:space="0" w:color="auto"/>
      </w:divBdr>
      <w:divsChild>
        <w:div w:id="308705129">
          <w:marLeft w:val="0"/>
          <w:marRight w:val="0"/>
          <w:marTop w:val="0"/>
          <w:marBottom w:val="0"/>
          <w:divBdr>
            <w:top w:val="none" w:sz="0" w:space="0" w:color="auto"/>
            <w:left w:val="none" w:sz="0" w:space="0" w:color="auto"/>
            <w:bottom w:val="none" w:sz="0" w:space="0" w:color="auto"/>
            <w:right w:val="none" w:sz="0" w:space="0" w:color="auto"/>
          </w:divBdr>
          <w:divsChild>
            <w:div w:id="1079716377">
              <w:marLeft w:val="0"/>
              <w:marRight w:val="0"/>
              <w:marTop w:val="0"/>
              <w:marBottom w:val="0"/>
              <w:divBdr>
                <w:top w:val="none" w:sz="0" w:space="0" w:color="auto"/>
                <w:left w:val="none" w:sz="0" w:space="0" w:color="auto"/>
                <w:bottom w:val="none" w:sz="0" w:space="0" w:color="auto"/>
                <w:right w:val="none" w:sz="0" w:space="0" w:color="auto"/>
              </w:divBdr>
              <w:divsChild>
                <w:div w:id="5664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5395">
      <w:bodyDiv w:val="1"/>
      <w:marLeft w:val="0"/>
      <w:marRight w:val="0"/>
      <w:marTop w:val="0"/>
      <w:marBottom w:val="0"/>
      <w:divBdr>
        <w:top w:val="none" w:sz="0" w:space="0" w:color="auto"/>
        <w:left w:val="none" w:sz="0" w:space="0" w:color="auto"/>
        <w:bottom w:val="none" w:sz="0" w:space="0" w:color="auto"/>
        <w:right w:val="none" w:sz="0" w:space="0" w:color="auto"/>
      </w:divBdr>
    </w:div>
    <w:div w:id="473064924">
      <w:bodyDiv w:val="1"/>
      <w:marLeft w:val="0"/>
      <w:marRight w:val="0"/>
      <w:marTop w:val="0"/>
      <w:marBottom w:val="0"/>
      <w:divBdr>
        <w:top w:val="none" w:sz="0" w:space="0" w:color="auto"/>
        <w:left w:val="none" w:sz="0" w:space="0" w:color="auto"/>
        <w:bottom w:val="none" w:sz="0" w:space="0" w:color="auto"/>
        <w:right w:val="none" w:sz="0" w:space="0" w:color="auto"/>
      </w:divBdr>
      <w:divsChild>
        <w:div w:id="1897204194">
          <w:marLeft w:val="0"/>
          <w:marRight w:val="0"/>
          <w:marTop w:val="0"/>
          <w:marBottom w:val="0"/>
          <w:divBdr>
            <w:top w:val="none" w:sz="0" w:space="0" w:color="auto"/>
            <w:left w:val="none" w:sz="0" w:space="0" w:color="auto"/>
            <w:bottom w:val="none" w:sz="0" w:space="0" w:color="auto"/>
            <w:right w:val="none" w:sz="0" w:space="0" w:color="auto"/>
          </w:divBdr>
          <w:divsChild>
            <w:div w:id="7371420">
              <w:marLeft w:val="0"/>
              <w:marRight w:val="0"/>
              <w:marTop w:val="0"/>
              <w:marBottom w:val="0"/>
              <w:divBdr>
                <w:top w:val="none" w:sz="0" w:space="0" w:color="auto"/>
                <w:left w:val="none" w:sz="0" w:space="0" w:color="auto"/>
                <w:bottom w:val="none" w:sz="0" w:space="0" w:color="auto"/>
                <w:right w:val="none" w:sz="0" w:space="0" w:color="auto"/>
              </w:divBdr>
              <w:divsChild>
                <w:div w:id="2534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3290">
      <w:bodyDiv w:val="1"/>
      <w:marLeft w:val="0"/>
      <w:marRight w:val="0"/>
      <w:marTop w:val="0"/>
      <w:marBottom w:val="0"/>
      <w:divBdr>
        <w:top w:val="none" w:sz="0" w:space="0" w:color="auto"/>
        <w:left w:val="none" w:sz="0" w:space="0" w:color="auto"/>
        <w:bottom w:val="none" w:sz="0" w:space="0" w:color="auto"/>
        <w:right w:val="none" w:sz="0" w:space="0" w:color="auto"/>
      </w:divBdr>
    </w:div>
    <w:div w:id="546571196">
      <w:bodyDiv w:val="1"/>
      <w:marLeft w:val="0"/>
      <w:marRight w:val="0"/>
      <w:marTop w:val="0"/>
      <w:marBottom w:val="0"/>
      <w:divBdr>
        <w:top w:val="none" w:sz="0" w:space="0" w:color="auto"/>
        <w:left w:val="none" w:sz="0" w:space="0" w:color="auto"/>
        <w:bottom w:val="none" w:sz="0" w:space="0" w:color="auto"/>
        <w:right w:val="none" w:sz="0" w:space="0" w:color="auto"/>
      </w:divBdr>
    </w:div>
    <w:div w:id="558518975">
      <w:bodyDiv w:val="1"/>
      <w:marLeft w:val="0"/>
      <w:marRight w:val="0"/>
      <w:marTop w:val="0"/>
      <w:marBottom w:val="0"/>
      <w:divBdr>
        <w:top w:val="none" w:sz="0" w:space="0" w:color="auto"/>
        <w:left w:val="none" w:sz="0" w:space="0" w:color="auto"/>
        <w:bottom w:val="none" w:sz="0" w:space="0" w:color="auto"/>
        <w:right w:val="none" w:sz="0" w:space="0" w:color="auto"/>
      </w:divBdr>
      <w:divsChild>
        <w:div w:id="1039741543">
          <w:marLeft w:val="0"/>
          <w:marRight w:val="0"/>
          <w:marTop w:val="0"/>
          <w:marBottom w:val="0"/>
          <w:divBdr>
            <w:top w:val="none" w:sz="0" w:space="0" w:color="auto"/>
            <w:left w:val="none" w:sz="0" w:space="0" w:color="auto"/>
            <w:bottom w:val="none" w:sz="0" w:space="0" w:color="auto"/>
            <w:right w:val="none" w:sz="0" w:space="0" w:color="auto"/>
          </w:divBdr>
          <w:divsChild>
            <w:div w:id="1254128377">
              <w:marLeft w:val="0"/>
              <w:marRight w:val="0"/>
              <w:marTop w:val="0"/>
              <w:marBottom w:val="0"/>
              <w:divBdr>
                <w:top w:val="none" w:sz="0" w:space="0" w:color="auto"/>
                <w:left w:val="none" w:sz="0" w:space="0" w:color="auto"/>
                <w:bottom w:val="none" w:sz="0" w:space="0" w:color="auto"/>
                <w:right w:val="none" w:sz="0" w:space="0" w:color="auto"/>
              </w:divBdr>
              <w:divsChild>
                <w:div w:id="3955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2761">
      <w:bodyDiv w:val="1"/>
      <w:marLeft w:val="0"/>
      <w:marRight w:val="0"/>
      <w:marTop w:val="0"/>
      <w:marBottom w:val="0"/>
      <w:divBdr>
        <w:top w:val="none" w:sz="0" w:space="0" w:color="auto"/>
        <w:left w:val="none" w:sz="0" w:space="0" w:color="auto"/>
        <w:bottom w:val="none" w:sz="0" w:space="0" w:color="auto"/>
        <w:right w:val="none" w:sz="0" w:space="0" w:color="auto"/>
      </w:divBdr>
    </w:div>
    <w:div w:id="677585655">
      <w:bodyDiv w:val="1"/>
      <w:marLeft w:val="0"/>
      <w:marRight w:val="0"/>
      <w:marTop w:val="0"/>
      <w:marBottom w:val="0"/>
      <w:divBdr>
        <w:top w:val="none" w:sz="0" w:space="0" w:color="auto"/>
        <w:left w:val="none" w:sz="0" w:space="0" w:color="auto"/>
        <w:bottom w:val="none" w:sz="0" w:space="0" w:color="auto"/>
        <w:right w:val="none" w:sz="0" w:space="0" w:color="auto"/>
      </w:divBdr>
      <w:divsChild>
        <w:div w:id="643433727">
          <w:marLeft w:val="0"/>
          <w:marRight w:val="0"/>
          <w:marTop w:val="0"/>
          <w:marBottom w:val="0"/>
          <w:divBdr>
            <w:top w:val="none" w:sz="0" w:space="0" w:color="auto"/>
            <w:left w:val="none" w:sz="0" w:space="0" w:color="auto"/>
            <w:bottom w:val="none" w:sz="0" w:space="0" w:color="auto"/>
            <w:right w:val="none" w:sz="0" w:space="0" w:color="auto"/>
          </w:divBdr>
          <w:divsChild>
            <w:div w:id="1899045351">
              <w:marLeft w:val="0"/>
              <w:marRight w:val="0"/>
              <w:marTop w:val="0"/>
              <w:marBottom w:val="0"/>
              <w:divBdr>
                <w:top w:val="none" w:sz="0" w:space="0" w:color="auto"/>
                <w:left w:val="none" w:sz="0" w:space="0" w:color="auto"/>
                <w:bottom w:val="none" w:sz="0" w:space="0" w:color="auto"/>
                <w:right w:val="none" w:sz="0" w:space="0" w:color="auto"/>
              </w:divBdr>
              <w:divsChild>
                <w:div w:id="16560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8792">
      <w:bodyDiv w:val="1"/>
      <w:marLeft w:val="0"/>
      <w:marRight w:val="0"/>
      <w:marTop w:val="0"/>
      <w:marBottom w:val="0"/>
      <w:divBdr>
        <w:top w:val="none" w:sz="0" w:space="0" w:color="auto"/>
        <w:left w:val="none" w:sz="0" w:space="0" w:color="auto"/>
        <w:bottom w:val="none" w:sz="0" w:space="0" w:color="auto"/>
        <w:right w:val="none" w:sz="0" w:space="0" w:color="auto"/>
      </w:divBdr>
    </w:div>
    <w:div w:id="936525813">
      <w:bodyDiv w:val="1"/>
      <w:marLeft w:val="0"/>
      <w:marRight w:val="0"/>
      <w:marTop w:val="0"/>
      <w:marBottom w:val="0"/>
      <w:divBdr>
        <w:top w:val="none" w:sz="0" w:space="0" w:color="auto"/>
        <w:left w:val="none" w:sz="0" w:space="0" w:color="auto"/>
        <w:bottom w:val="none" w:sz="0" w:space="0" w:color="auto"/>
        <w:right w:val="none" w:sz="0" w:space="0" w:color="auto"/>
      </w:divBdr>
      <w:divsChild>
        <w:div w:id="89663255">
          <w:marLeft w:val="0"/>
          <w:marRight w:val="0"/>
          <w:marTop w:val="0"/>
          <w:marBottom w:val="0"/>
          <w:divBdr>
            <w:top w:val="none" w:sz="0" w:space="0" w:color="auto"/>
            <w:left w:val="none" w:sz="0" w:space="0" w:color="auto"/>
            <w:bottom w:val="none" w:sz="0" w:space="0" w:color="auto"/>
            <w:right w:val="none" w:sz="0" w:space="0" w:color="auto"/>
          </w:divBdr>
        </w:div>
      </w:divsChild>
    </w:div>
    <w:div w:id="1173764362">
      <w:bodyDiv w:val="1"/>
      <w:marLeft w:val="0"/>
      <w:marRight w:val="0"/>
      <w:marTop w:val="0"/>
      <w:marBottom w:val="0"/>
      <w:divBdr>
        <w:top w:val="none" w:sz="0" w:space="0" w:color="auto"/>
        <w:left w:val="none" w:sz="0" w:space="0" w:color="auto"/>
        <w:bottom w:val="none" w:sz="0" w:space="0" w:color="auto"/>
        <w:right w:val="none" w:sz="0" w:space="0" w:color="auto"/>
      </w:divBdr>
      <w:divsChild>
        <w:div w:id="323825058">
          <w:marLeft w:val="0"/>
          <w:marRight w:val="0"/>
          <w:marTop w:val="0"/>
          <w:marBottom w:val="0"/>
          <w:divBdr>
            <w:top w:val="none" w:sz="0" w:space="0" w:color="auto"/>
            <w:left w:val="none" w:sz="0" w:space="0" w:color="auto"/>
            <w:bottom w:val="none" w:sz="0" w:space="0" w:color="auto"/>
            <w:right w:val="none" w:sz="0" w:space="0" w:color="auto"/>
          </w:divBdr>
        </w:div>
      </w:divsChild>
    </w:div>
    <w:div w:id="1261379358">
      <w:bodyDiv w:val="1"/>
      <w:marLeft w:val="0"/>
      <w:marRight w:val="0"/>
      <w:marTop w:val="0"/>
      <w:marBottom w:val="0"/>
      <w:divBdr>
        <w:top w:val="none" w:sz="0" w:space="0" w:color="auto"/>
        <w:left w:val="none" w:sz="0" w:space="0" w:color="auto"/>
        <w:bottom w:val="none" w:sz="0" w:space="0" w:color="auto"/>
        <w:right w:val="none" w:sz="0" w:space="0" w:color="auto"/>
      </w:divBdr>
    </w:div>
    <w:div w:id="1369451541">
      <w:bodyDiv w:val="1"/>
      <w:marLeft w:val="0"/>
      <w:marRight w:val="0"/>
      <w:marTop w:val="0"/>
      <w:marBottom w:val="0"/>
      <w:divBdr>
        <w:top w:val="none" w:sz="0" w:space="0" w:color="auto"/>
        <w:left w:val="none" w:sz="0" w:space="0" w:color="auto"/>
        <w:bottom w:val="none" w:sz="0" w:space="0" w:color="auto"/>
        <w:right w:val="none" w:sz="0" w:space="0" w:color="auto"/>
      </w:divBdr>
    </w:div>
    <w:div w:id="1369799928">
      <w:bodyDiv w:val="1"/>
      <w:marLeft w:val="0"/>
      <w:marRight w:val="0"/>
      <w:marTop w:val="0"/>
      <w:marBottom w:val="0"/>
      <w:divBdr>
        <w:top w:val="none" w:sz="0" w:space="0" w:color="auto"/>
        <w:left w:val="none" w:sz="0" w:space="0" w:color="auto"/>
        <w:bottom w:val="none" w:sz="0" w:space="0" w:color="auto"/>
        <w:right w:val="none" w:sz="0" w:space="0" w:color="auto"/>
      </w:divBdr>
      <w:divsChild>
        <w:div w:id="493109982">
          <w:marLeft w:val="0"/>
          <w:marRight w:val="0"/>
          <w:marTop w:val="0"/>
          <w:marBottom w:val="0"/>
          <w:divBdr>
            <w:top w:val="none" w:sz="0" w:space="0" w:color="auto"/>
            <w:left w:val="none" w:sz="0" w:space="0" w:color="auto"/>
            <w:bottom w:val="none" w:sz="0" w:space="0" w:color="auto"/>
            <w:right w:val="none" w:sz="0" w:space="0" w:color="auto"/>
          </w:divBdr>
          <w:divsChild>
            <w:div w:id="1091973551">
              <w:marLeft w:val="0"/>
              <w:marRight w:val="0"/>
              <w:marTop w:val="0"/>
              <w:marBottom w:val="0"/>
              <w:divBdr>
                <w:top w:val="none" w:sz="0" w:space="0" w:color="auto"/>
                <w:left w:val="none" w:sz="0" w:space="0" w:color="auto"/>
                <w:bottom w:val="none" w:sz="0" w:space="0" w:color="auto"/>
                <w:right w:val="none" w:sz="0" w:space="0" w:color="auto"/>
              </w:divBdr>
              <w:divsChild>
                <w:div w:id="20587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9710">
      <w:bodyDiv w:val="1"/>
      <w:marLeft w:val="0"/>
      <w:marRight w:val="0"/>
      <w:marTop w:val="0"/>
      <w:marBottom w:val="0"/>
      <w:divBdr>
        <w:top w:val="none" w:sz="0" w:space="0" w:color="auto"/>
        <w:left w:val="none" w:sz="0" w:space="0" w:color="auto"/>
        <w:bottom w:val="none" w:sz="0" w:space="0" w:color="auto"/>
        <w:right w:val="none" w:sz="0" w:space="0" w:color="auto"/>
      </w:divBdr>
    </w:div>
    <w:div w:id="1593708132">
      <w:bodyDiv w:val="1"/>
      <w:marLeft w:val="0"/>
      <w:marRight w:val="0"/>
      <w:marTop w:val="0"/>
      <w:marBottom w:val="0"/>
      <w:divBdr>
        <w:top w:val="none" w:sz="0" w:space="0" w:color="auto"/>
        <w:left w:val="none" w:sz="0" w:space="0" w:color="auto"/>
        <w:bottom w:val="none" w:sz="0" w:space="0" w:color="auto"/>
        <w:right w:val="none" w:sz="0" w:space="0" w:color="auto"/>
      </w:divBdr>
      <w:divsChild>
        <w:div w:id="504169291">
          <w:marLeft w:val="0"/>
          <w:marRight w:val="0"/>
          <w:marTop w:val="0"/>
          <w:marBottom w:val="0"/>
          <w:divBdr>
            <w:top w:val="none" w:sz="0" w:space="0" w:color="auto"/>
            <w:left w:val="none" w:sz="0" w:space="0" w:color="auto"/>
            <w:bottom w:val="none" w:sz="0" w:space="0" w:color="auto"/>
            <w:right w:val="none" w:sz="0" w:space="0" w:color="auto"/>
          </w:divBdr>
          <w:divsChild>
            <w:div w:id="1942762874">
              <w:marLeft w:val="0"/>
              <w:marRight w:val="0"/>
              <w:marTop w:val="0"/>
              <w:marBottom w:val="0"/>
              <w:divBdr>
                <w:top w:val="none" w:sz="0" w:space="0" w:color="auto"/>
                <w:left w:val="none" w:sz="0" w:space="0" w:color="auto"/>
                <w:bottom w:val="none" w:sz="0" w:space="0" w:color="auto"/>
                <w:right w:val="none" w:sz="0" w:space="0" w:color="auto"/>
              </w:divBdr>
              <w:divsChild>
                <w:div w:id="109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6482">
      <w:bodyDiv w:val="1"/>
      <w:marLeft w:val="0"/>
      <w:marRight w:val="0"/>
      <w:marTop w:val="0"/>
      <w:marBottom w:val="0"/>
      <w:divBdr>
        <w:top w:val="none" w:sz="0" w:space="0" w:color="auto"/>
        <w:left w:val="none" w:sz="0" w:space="0" w:color="auto"/>
        <w:bottom w:val="none" w:sz="0" w:space="0" w:color="auto"/>
        <w:right w:val="none" w:sz="0" w:space="0" w:color="auto"/>
      </w:divBdr>
      <w:divsChild>
        <w:div w:id="1578511472">
          <w:marLeft w:val="0"/>
          <w:marRight w:val="0"/>
          <w:marTop w:val="0"/>
          <w:marBottom w:val="0"/>
          <w:divBdr>
            <w:top w:val="none" w:sz="0" w:space="0" w:color="auto"/>
            <w:left w:val="none" w:sz="0" w:space="0" w:color="auto"/>
            <w:bottom w:val="none" w:sz="0" w:space="0" w:color="auto"/>
            <w:right w:val="none" w:sz="0" w:space="0" w:color="auto"/>
          </w:divBdr>
          <w:divsChild>
            <w:div w:id="2119986299">
              <w:marLeft w:val="0"/>
              <w:marRight w:val="0"/>
              <w:marTop w:val="0"/>
              <w:marBottom w:val="0"/>
              <w:divBdr>
                <w:top w:val="none" w:sz="0" w:space="0" w:color="auto"/>
                <w:left w:val="none" w:sz="0" w:space="0" w:color="auto"/>
                <w:bottom w:val="none" w:sz="0" w:space="0" w:color="auto"/>
                <w:right w:val="none" w:sz="0" w:space="0" w:color="auto"/>
              </w:divBdr>
              <w:divsChild>
                <w:div w:id="381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5626">
      <w:bodyDiv w:val="1"/>
      <w:marLeft w:val="0"/>
      <w:marRight w:val="0"/>
      <w:marTop w:val="0"/>
      <w:marBottom w:val="0"/>
      <w:divBdr>
        <w:top w:val="none" w:sz="0" w:space="0" w:color="auto"/>
        <w:left w:val="none" w:sz="0" w:space="0" w:color="auto"/>
        <w:bottom w:val="none" w:sz="0" w:space="0" w:color="auto"/>
        <w:right w:val="none" w:sz="0" w:space="0" w:color="auto"/>
      </w:divBdr>
    </w:div>
    <w:div w:id="1910993529">
      <w:bodyDiv w:val="1"/>
      <w:marLeft w:val="0"/>
      <w:marRight w:val="0"/>
      <w:marTop w:val="0"/>
      <w:marBottom w:val="0"/>
      <w:divBdr>
        <w:top w:val="none" w:sz="0" w:space="0" w:color="auto"/>
        <w:left w:val="none" w:sz="0" w:space="0" w:color="auto"/>
        <w:bottom w:val="none" w:sz="0" w:space="0" w:color="auto"/>
        <w:right w:val="none" w:sz="0" w:space="0" w:color="auto"/>
      </w:divBdr>
    </w:div>
    <w:div w:id="1976716078">
      <w:bodyDiv w:val="1"/>
      <w:marLeft w:val="0"/>
      <w:marRight w:val="0"/>
      <w:marTop w:val="0"/>
      <w:marBottom w:val="0"/>
      <w:divBdr>
        <w:top w:val="none" w:sz="0" w:space="0" w:color="auto"/>
        <w:left w:val="none" w:sz="0" w:space="0" w:color="auto"/>
        <w:bottom w:val="none" w:sz="0" w:space="0" w:color="auto"/>
        <w:right w:val="none" w:sz="0" w:space="0" w:color="auto"/>
      </w:divBdr>
    </w:div>
    <w:div w:id="2000696193">
      <w:bodyDiv w:val="1"/>
      <w:marLeft w:val="0"/>
      <w:marRight w:val="0"/>
      <w:marTop w:val="0"/>
      <w:marBottom w:val="0"/>
      <w:divBdr>
        <w:top w:val="none" w:sz="0" w:space="0" w:color="auto"/>
        <w:left w:val="none" w:sz="0" w:space="0" w:color="auto"/>
        <w:bottom w:val="none" w:sz="0" w:space="0" w:color="auto"/>
        <w:right w:val="none" w:sz="0" w:space="0" w:color="auto"/>
      </w:divBdr>
      <w:divsChild>
        <w:div w:id="1458180434">
          <w:marLeft w:val="0"/>
          <w:marRight w:val="0"/>
          <w:marTop w:val="0"/>
          <w:marBottom w:val="0"/>
          <w:divBdr>
            <w:top w:val="none" w:sz="0" w:space="0" w:color="auto"/>
            <w:left w:val="none" w:sz="0" w:space="0" w:color="auto"/>
            <w:bottom w:val="none" w:sz="0" w:space="0" w:color="auto"/>
            <w:right w:val="none" w:sz="0" w:space="0" w:color="auto"/>
          </w:divBdr>
          <w:divsChild>
            <w:div w:id="1878227835">
              <w:marLeft w:val="0"/>
              <w:marRight w:val="0"/>
              <w:marTop w:val="0"/>
              <w:marBottom w:val="0"/>
              <w:divBdr>
                <w:top w:val="none" w:sz="0" w:space="0" w:color="auto"/>
                <w:left w:val="none" w:sz="0" w:space="0" w:color="auto"/>
                <w:bottom w:val="none" w:sz="0" w:space="0" w:color="auto"/>
                <w:right w:val="none" w:sz="0" w:space="0" w:color="auto"/>
              </w:divBdr>
              <w:divsChild>
                <w:div w:id="15315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874759">
      <w:bodyDiv w:val="1"/>
      <w:marLeft w:val="0"/>
      <w:marRight w:val="0"/>
      <w:marTop w:val="0"/>
      <w:marBottom w:val="0"/>
      <w:divBdr>
        <w:top w:val="none" w:sz="0" w:space="0" w:color="auto"/>
        <w:left w:val="none" w:sz="0" w:space="0" w:color="auto"/>
        <w:bottom w:val="none" w:sz="0" w:space="0" w:color="auto"/>
        <w:right w:val="none" w:sz="0" w:space="0" w:color="auto"/>
      </w:divBdr>
      <w:divsChild>
        <w:div w:id="233123927">
          <w:marLeft w:val="0"/>
          <w:marRight w:val="0"/>
          <w:marTop w:val="0"/>
          <w:marBottom w:val="0"/>
          <w:divBdr>
            <w:top w:val="none" w:sz="0" w:space="0" w:color="auto"/>
            <w:left w:val="none" w:sz="0" w:space="0" w:color="auto"/>
            <w:bottom w:val="none" w:sz="0" w:space="0" w:color="auto"/>
            <w:right w:val="none" w:sz="0" w:space="0" w:color="auto"/>
          </w:divBdr>
          <w:divsChild>
            <w:div w:id="2753380">
              <w:marLeft w:val="0"/>
              <w:marRight w:val="0"/>
              <w:marTop w:val="0"/>
              <w:marBottom w:val="0"/>
              <w:divBdr>
                <w:top w:val="none" w:sz="0" w:space="0" w:color="auto"/>
                <w:left w:val="none" w:sz="0" w:space="0" w:color="auto"/>
                <w:bottom w:val="none" w:sz="0" w:space="0" w:color="auto"/>
                <w:right w:val="none" w:sz="0" w:space="0" w:color="auto"/>
              </w:divBdr>
              <w:divsChild>
                <w:div w:id="13263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3921">
      <w:bodyDiv w:val="1"/>
      <w:marLeft w:val="0"/>
      <w:marRight w:val="0"/>
      <w:marTop w:val="0"/>
      <w:marBottom w:val="0"/>
      <w:divBdr>
        <w:top w:val="none" w:sz="0" w:space="0" w:color="auto"/>
        <w:left w:val="none" w:sz="0" w:space="0" w:color="auto"/>
        <w:bottom w:val="none" w:sz="0" w:space="0" w:color="auto"/>
        <w:right w:val="none" w:sz="0" w:space="0" w:color="auto"/>
      </w:divBdr>
      <w:divsChild>
        <w:div w:id="292176514">
          <w:marLeft w:val="0"/>
          <w:marRight w:val="0"/>
          <w:marTop w:val="0"/>
          <w:marBottom w:val="0"/>
          <w:divBdr>
            <w:top w:val="none" w:sz="0" w:space="0" w:color="auto"/>
            <w:left w:val="none" w:sz="0" w:space="0" w:color="auto"/>
            <w:bottom w:val="none" w:sz="0" w:space="0" w:color="auto"/>
            <w:right w:val="none" w:sz="0" w:space="0" w:color="auto"/>
          </w:divBdr>
          <w:divsChild>
            <w:div w:id="2005742863">
              <w:marLeft w:val="0"/>
              <w:marRight w:val="0"/>
              <w:marTop w:val="0"/>
              <w:marBottom w:val="0"/>
              <w:divBdr>
                <w:top w:val="none" w:sz="0" w:space="0" w:color="auto"/>
                <w:left w:val="none" w:sz="0" w:space="0" w:color="auto"/>
                <w:bottom w:val="none" w:sz="0" w:space="0" w:color="auto"/>
                <w:right w:val="none" w:sz="0" w:space="0" w:color="auto"/>
              </w:divBdr>
              <w:divsChild>
                <w:div w:id="16146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8.emf"/></Relationships>
</file>

<file path=word/_rels/footer4.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12DE69A46FC440A51EA21A39929B50" ma:contentTypeVersion="15" ma:contentTypeDescription="Create a new document." ma:contentTypeScope="" ma:versionID="f298fa4f406237b3b8ad7b9cf9f798df">
  <xsd:schema xmlns:xsd="http://www.w3.org/2001/XMLSchema" xmlns:xs="http://www.w3.org/2001/XMLSchema" xmlns:p="http://schemas.microsoft.com/office/2006/metadata/properties" xmlns:ns2="0a665f30-45ac-4c31-9ed3-9c931791e654" xmlns:ns3="6a7d0f18-d4e8-42c5-8ead-0bcf76cd3a9c" targetNamespace="http://schemas.microsoft.com/office/2006/metadata/properties" ma:root="true" ma:fieldsID="907b221de5d8589eda1dc274d9fd5df8" ns2:_="" ns3:_="">
    <xsd:import namespace="0a665f30-45ac-4c31-9ed3-9c931791e654"/>
    <xsd:import namespace="6a7d0f18-d4e8-42c5-8ead-0bcf76cd3a9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65f30-45ac-4c31-9ed3-9c931791e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da0f428-1956-4fed-8435-578c02ed0fd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d0f18-d4e8-42c5-8ead-0bcf76cd3a9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2160212-126f-44b5-b660-6c9917c34e5d}" ma:internalName="TaxCatchAll" ma:showField="CatchAllData" ma:web="6a7d0f18-d4e8-42c5-8ead-0bcf76cd3a9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665f30-45ac-4c31-9ed3-9c931791e654">
      <Terms xmlns="http://schemas.microsoft.com/office/infopath/2007/PartnerControls"/>
    </lcf76f155ced4ddcb4097134ff3c332f>
    <TaxCatchAll xmlns="6a7d0f18-d4e8-42c5-8ead-0bcf76cd3a9c" xsi:nil="true"/>
  </documentManagement>
</p:properties>
</file>

<file path=customXml/itemProps1.xml><?xml version="1.0" encoding="utf-8"?>
<ds:datastoreItem xmlns:ds="http://schemas.openxmlformats.org/officeDocument/2006/customXml" ds:itemID="{B46B3429-FE60-4541-BF88-E14B7D7C13E4}">
  <ds:schemaRefs>
    <ds:schemaRef ds:uri="http://schemas.microsoft.com/sharepoint/v3/contenttype/forms"/>
  </ds:schemaRefs>
</ds:datastoreItem>
</file>

<file path=customXml/itemProps2.xml><?xml version="1.0" encoding="utf-8"?>
<ds:datastoreItem xmlns:ds="http://schemas.openxmlformats.org/officeDocument/2006/customXml" ds:itemID="{5553FBE5-04F3-4190-B721-B099378A5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65f30-45ac-4c31-9ed3-9c931791e654"/>
    <ds:schemaRef ds:uri="6a7d0f18-d4e8-42c5-8ead-0bcf76cd3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F34DD-5ABC-3A4C-B2FD-FE3A80BD92C9}">
  <ds:schemaRefs>
    <ds:schemaRef ds:uri="http://schemas.openxmlformats.org/officeDocument/2006/bibliography"/>
  </ds:schemaRefs>
</ds:datastoreItem>
</file>

<file path=customXml/itemProps4.xml><?xml version="1.0" encoding="utf-8"?>
<ds:datastoreItem xmlns:ds="http://schemas.openxmlformats.org/officeDocument/2006/customXml" ds:itemID="{3724FCD1-DC7B-4289-B804-D6B07AA04D3A}">
  <ds:schemaRefs>
    <ds:schemaRef ds:uri="http://schemas.microsoft.com/office/2006/metadata/properties"/>
    <ds:schemaRef ds:uri="http://schemas.microsoft.com/office/infopath/2007/PartnerControls"/>
    <ds:schemaRef ds:uri="0a665f30-45ac-4c31-9ed3-9c931791e654"/>
    <ds:schemaRef ds:uri="6a7d0f18-d4e8-42c5-8ead-0bcf76cd3a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5466</Words>
  <Characters>31158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Crawford</dc:creator>
  <cp:keywords/>
  <dc:description/>
  <cp:lastModifiedBy>Poddar, Meenakshi</cp:lastModifiedBy>
  <cp:revision>3</cp:revision>
  <cp:lastPrinted>2025-05-14T03:09:00Z</cp:lastPrinted>
  <dcterms:created xsi:type="dcterms:W3CDTF">2025-05-14T03:09:00Z</dcterms:created>
  <dcterms:modified xsi:type="dcterms:W3CDTF">2025-05-14T03:09:00Z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0x010100AC12DE69A46FC440A51EA21A39929B50</vt:lpwstr>
  </property>
  <property fmtid="{D5CDD505-2E9C-101B-9397-08002B2CF9AE}" pid="3" name="MediaServiceImageTags">
    <vt:lpwstr/>
  </property>
</Properties>
</file>